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54A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 xml:space="preserve">Дело № </w:t>
      </w:r>
      <w:r w:rsidRPr="009A33AB" w:rsidR="00AE5FA8">
        <w:rPr>
          <w:b w:val="0"/>
          <w:sz w:val="26"/>
          <w:szCs w:val="26"/>
        </w:rPr>
        <w:t>5-</w:t>
      </w:r>
      <w:r w:rsidR="00B4290B">
        <w:rPr>
          <w:b w:val="0"/>
          <w:sz w:val="26"/>
          <w:szCs w:val="26"/>
        </w:rPr>
        <w:t>38</w:t>
      </w:r>
      <w:r w:rsidRPr="009A33AB" w:rsidR="00AE5FA8">
        <w:rPr>
          <w:b w:val="0"/>
          <w:sz w:val="26"/>
          <w:szCs w:val="26"/>
        </w:rPr>
        <w:t>-0401/2025</w:t>
      </w:r>
    </w:p>
    <w:p w:rsidR="00447DE1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 xml:space="preserve">УИД </w:t>
      </w:r>
      <w:r w:rsidRPr="00B4290B" w:rsidR="00B4290B">
        <w:rPr>
          <w:b w:val="0"/>
          <w:bCs w:val="0"/>
          <w:sz w:val="26"/>
          <w:szCs w:val="26"/>
        </w:rPr>
        <w:t>86MS0004-01-2025-000134-75</w:t>
      </w:r>
    </w:p>
    <w:p w:rsidR="00447DE1" w:rsidRPr="009A33AB" w:rsidP="00072651">
      <w:pPr>
        <w:pStyle w:val="Title"/>
        <w:ind w:firstLine="567"/>
        <w:jc w:val="right"/>
        <w:rPr>
          <w:b w:val="0"/>
          <w:sz w:val="26"/>
          <w:szCs w:val="26"/>
        </w:rPr>
      </w:pPr>
    </w:p>
    <w:p w:rsidR="0073754A" w:rsidRPr="009A33AB" w:rsidP="00072651">
      <w:pPr>
        <w:pStyle w:val="Title"/>
        <w:ind w:firstLine="567"/>
        <w:rPr>
          <w:b w:val="0"/>
          <w:sz w:val="26"/>
          <w:szCs w:val="26"/>
        </w:rPr>
      </w:pPr>
      <w:r w:rsidRPr="009A33AB">
        <w:rPr>
          <w:b w:val="0"/>
          <w:sz w:val="26"/>
          <w:szCs w:val="26"/>
        </w:rPr>
        <w:t>ПОСТАНОВЛЕНИЕ</w:t>
      </w:r>
    </w:p>
    <w:p w:rsidR="00467972" w:rsidRPr="009A33AB" w:rsidP="00072651">
      <w:pPr>
        <w:pStyle w:val="Title"/>
        <w:ind w:firstLine="567"/>
        <w:rPr>
          <w:b w:val="0"/>
          <w:sz w:val="26"/>
          <w:szCs w:val="26"/>
        </w:rPr>
      </w:pPr>
    </w:p>
    <w:p w:rsidR="0073754A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0</w:t>
      </w:r>
      <w:r w:rsidR="00B4290B">
        <w:rPr>
          <w:sz w:val="26"/>
          <w:szCs w:val="26"/>
        </w:rPr>
        <w:t>4</w:t>
      </w:r>
      <w:r w:rsidRPr="009A33AB">
        <w:rPr>
          <w:sz w:val="26"/>
          <w:szCs w:val="26"/>
        </w:rPr>
        <w:t xml:space="preserve"> февраля 2025 года                           </w:t>
      </w:r>
      <w:r w:rsidRPr="009A33AB" w:rsidR="00852B54">
        <w:rPr>
          <w:sz w:val="26"/>
          <w:szCs w:val="26"/>
        </w:rPr>
        <w:t xml:space="preserve">                             </w:t>
      </w:r>
      <w:r w:rsidRPr="009A33AB" w:rsidR="00BD58C1">
        <w:rPr>
          <w:sz w:val="26"/>
          <w:szCs w:val="26"/>
        </w:rPr>
        <w:t xml:space="preserve">  </w:t>
      </w:r>
      <w:r w:rsidRPr="009A33AB">
        <w:rPr>
          <w:sz w:val="26"/>
          <w:szCs w:val="26"/>
        </w:rPr>
        <w:t xml:space="preserve"> </w:t>
      </w:r>
      <w:r w:rsidRPr="009A33AB" w:rsidR="009020D0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>пгт. Междуреченский</w:t>
      </w:r>
    </w:p>
    <w:p w:rsidR="00CA7C5B" w:rsidRPr="009A33AB" w:rsidP="00072651">
      <w:pPr>
        <w:ind w:firstLine="567"/>
        <w:jc w:val="both"/>
        <w:rPr>
          <w:sz w:val="26"/>
          <w:szCs w:val="26"/>
        </w:rPr>
      </w:pPr>
    </w:p>
    <w:p w:rsidR="00CD3505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Мировой судья судебного участка № 1 Кондинского судебного района Ханты-Мансийского </w:t>
      </w:r>
      <w:r w:rsidRPr="009A33AB">
        <w:rPr>
          <w:sz w:val="26"/>
          <w:szCs w:val="26"/>
        </w:rPr>
        <w:t>автономного округа – Югры</w:t>
      </w:r>
      <w:r w:rsidRPr="009A33AB" w:rsidR="00BD58C1">
        <w:rPr>
          <w:sz w:val="26"/>
          <w:szCs w:val="26"/>
        </w:rPr>
        <w:t xml:space="preserve"> (</w:t>
      </w:r>
      <w:r w:rsidRPr="009A33AB" w:rsidR="00BD58C1">
        <w:rPr>
          <w:sz w:val="26"/>
          <w:szCs w:val="26"/>
          <w:lang w:val="x-none" w:eastAsia="x-none"/>
        </w:rPr>
        <w:t>ХМАО-Югра, Кондинский район, пгт.Междуреченский, ул.П.Лумумбы, д.2/1</w:t>
      </w:r>
      <w:r w:rsidRPr="009A33AB" w:rsidR="00BD58C1">
        <w:rPr>
          <w:sz w:val="26"/>
          <w:szCs w:val="26"/>
        </w:rPr>
        <w:t>)</w:t>
      </w:r>
      <w:r w:rsidRPr="009A33AB">
        <w:rPr>
          <w:sz w:val="26"/>
          <w:szCs w:val="26"/>
        </w:rPr>
        <w:t xml:space="preserve"> Чех Е.В., </w:t>
      </w:r>
    </w:p>
    <w:p w:rsidR="007E0C26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9A33AB" w:rsidR="00B60E5D">
        <w:rPr>
          <w:sz w:val="26"/>
          <w:szCs w:val="26"/>
        </w:rPr>
        <w:t>, предусмотренном ч. 4 ст. 12.15 Кодекса Российской Федерации об административных правонарушениях,</w:t>
      </w:r>
      <w:r w:rsidRPr="009A33AB" w:rsidR="00D46F5F">
        <w:rPr>
          <w:sz w:val="26"/>
          <w:szCs w:val="26"/>
        </w:rPr>
        <w:t xml:space="preserve"> </w:t>
      </w:r>
    </w:p>
    <w:p w:rsidR="00CA7C5B" w:rsidRPr="009A33AB" w:rsidP="0007265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в отношении </w:t>
      </w:r>
      <w:r w:rsidR="00B4290B">
        <w:rPr>
          <w:color w:val="FF0000"/>
          <w:sz w:val="26"/>
          <w:szCs w:val="26"/>
        </w:rPr>
        <w:t>Семендяева Сергея Петровича</w:t>
      </w:r>
      <w:r w:rsidRPr="009A33AB" w:rsidR="0073754A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A33AB" w:rsidR="0073754A">
        <w:rPr>
          <w:sz w:val="26"/>
          <w:szCs w:val="26"/>
        </w:rPr>
        <w:t xml:space="preserve"> года рождения, урожен</w:t>
      </w:r>
      <w:r w:rsidRPr="009A33AB" w:rsidR="00677EAE">
        <w:rPr>
          <w:sz w:val="26"/>
          <w:szCs w:val="26"/>
        </w:rPr>
        <w:t xml:space="preserve">ца </w:t>
      </w:r>
      <w:r>
        <w:rPr>
          <w:sz w:val="26"/>
          <w:szCs w:val="26"/>
        </w:rPr>
        <w:t>*</w:t>
      </w:r>
      <w:r w:rsidRPr="009A33AB" w:rsidR="00D22E98">
        <w:rPr>
          <w:sz w:val="26"/>
          <w:szCs w:val="26"/>
        </w:rPr>
        <w:t>,</w:t>
      </w:r>
      <w:r w:rsidRPr="009A33AB" w:rsidR="00281135">
        <w:rPr>
          <w:sz w:val="26"/>
          <w:szCs w:val="26"/>
        </w:rPr>
        <w:t xml:space="preserve"> граждан</w:t>
      </w:r>
      <w:r w:rsidRPr="009A33AB" w:rsidR="00BB701F">
        <w:rPr>
          <w:sz w:val="26"/>
          <w:szCs w:val="26"/>
        </w:rPr>
        <w:t>ина</w:t>
      </w:r>
      <w:r w:rsidRPr="009A33AB" w:rsidR="00281135">
        <w:rPr>
          <w:sz w:val="26"/>
          <w:szCs w:val="26"/>
        </w:rPr>
        <w:t xml:space="preserve"> </w:t>
      </w:r>
      <w:r w:rsidRPr="009A33AB" w:rsidR="00212377">
        <w:rPr>
          <w:sz w:val="26"/>
          <w:szCs w:val="26"/>
        </w:rPr>
        <w:t>Российской Федерации</w:t>
      </w:r>
      <w:r w:rsidRPr="009A33AB" w:rsidR="00281135">
        <w:rPr>
          <w:sz w:val="26"/>
          <w:szCs w:val="26"/>
        </w:rPr>
        <w:t xml:space="preserve">, </w:t>
      </w:r>
      <w:r w:rsidRPr="009A33AB" w:rsidR="00AE5FA8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</w:t>
      </w:r>
      <w:r w:rsidRPr="009A33AB" w:rsidR="00AE5FA8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Pr="009A33AB">
        <w:rPr>
          <w:sz w:val="26"/>
          <w:szCs w:val="26"/>
        </w:rPr>
        <w:t xml:space="preserve">, </w:t>
      </w:r>
    </w:p>
    <w:p w:rsidR="00447DE1" w:rsidRPr="009A33AB" w:rsidP="00072651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</w:p>
    <w:p w:rsidR="00447DE1" w:rsidRPr="009A33AB" w:rsidP="00695E9A">
      <w:pPr>
        <w:pStyle w:val="BodyTextIndent"/>
        <w:tabs>
          <w:tab w:val="left" w:pos="9900"/>
          <w:tab w:val="left" w:pos="10260"/>
        </w:tabs>
        <w:ind w:firstLine="0"/>
        <w:jc w:val="center"/>
        <w:rPr>
          <w:sz w:val="26"/>
          <w:szCs w:val="26"/>
        </w:rPr>
      </w:pPr>
      <w:r w:rsidRPr="009A33AB">
        <w:rPr>
          <w:sz w:val="26"/>
          <w:szCs w:val="26"/>
        </w:rPr>
        <w:t>установил:</w:t>
      </w:r>
    </w:p>
    <w:p w:rsidR="00447DE1" w:rsidRPr="009A33AB" w:rsidP="00072651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</w:p>
    <w:p w:rsidR="00B64FAF" w:rsidRPr="009A33AB" w:rsidP="00B64FAF">
      <w:pPr>
        <w:pStyle w:val="BodyTextIndent"/>
        <w:tabs>
          <w:tab w:val="left" w:pos="9900"/>
          <w:tab w:val="left" w:pos="1026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12.12.2024</w:t>
      </w:r>
      <w:r w:rsidRPr="009A33AB" w:rsidR="00852B54">
        <w:rPr>
          <w:sz w:val="26"/>
          <w:szCs w:val="26"/>
        </w:rPr>
        <w:t xml:space="preserve"> в </w:t>
      </w:r>
      <w:r w:rsidRPr="009A33AB" w:rsidR="00AE5FA8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9A33AB" w:rsidR="00AE5FA8">
        <w:rPr>
          <w:sz w:val="26"/>
          <w:szCs w:val="26"/>
        </w:rPr>
        <w:t xml:space="preserve"> час. </w:t>
      </w:r>
      <w:r>
        <w:rPr>
          <w:sz w:val="26"/>
          <w:szCs w:val="26"/>
        </w:rPr>
        <w:t>10</w:t>
      </w:r>
      <w:r w:rsidRPr="009A33AB" w:rsidR="00AE5FA8">
        <w:rPr>
          <w:sz w:val="26"/>
          <w:szCs w:val="26"/>
        </w:rPr>
        <w:t xml:space="preserve"> мин.</w:t>
      </w:r>
      <w:r w:rsidRPr="009A33AB" w:rsidR="006554D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>
        <w:rPr>
          <w:color w:val="FF0000"/>
          <w:sz w:val="26"/>
          <w:szCs w:val="26"/>
        </w:rPr>
        <w:t>Семендяев С.П.</w:t>
      </w:r>
      <w:r w:rsidRPr="009A33AB" w:rsidR="006554DA">
        <w:rPr>
          <w:sz w:val="26"/>
          <w:szCs w:val="26"/>
        </w:rPr>
        <w:t>,</w:t>
      </w:r>
      <w:r w:rsidRPr="009A33AB" w:rsidR="00852B54">
        <w:rPr>
          <w:sz w:val="26"/>
          <w:szCs w:val="26"/>
        </w:rPr>
        <w:t xml:space="preserve"> управляя автомобилем </w:t>
      </w:r>
      <w:r>
        <w:rPr>
          <w:sz w:val="26"/>
          <w:szCs w:val="26"/>
        </w:rPr>
        <w:t xml:space="preserve">Тайота </w:t>
      </w:r>
      <w:r w:rsidRPr="009A33AB" w:rsidR="00B2340C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*</w:t>
      </w:r>
      <w:r w:rsidRPr="009A33AB" w:rsidR="00B2340C">
        <w:rPr>
          <w:sz w:val="26"/>
          <w:szCs w:val="26"/>
        </w:rPr>
        <w:t xml:space="preserve">, </w:t>
      </w:r>
      <w:r w:rsidRPr="009A33AB" w:rsidR="003A2C58">
        <w:rPr>
          <w:sz w:val="26"/>
          <w:szCs w:val="26"/>
        </w:rPr>
        <w:t>совершил</w:t>
      </w:r>
      <w:r w:rsidRPr="009A33AB" w:rsidR="00E920E2">
        <w:rPr>
          <w:sz w:val="26"/>
          <w:szCs w:val="26"/>
        </w:rPr>
        <w:t xml:space="preserve"> обгон транспортного средства</w:t>
      </w:r>
      <w:r w:rsidRPr="009A33AB" w:rsidR="0078495B">
        <w:rPr>
          <w:sz w:val="26"/>
          <w:szCs w:val="26"/>
        </w:rPr>
        <w:t xml:space="preserve"> </w:t>
      </w:r>
      <w:r w:rsidRPr="00B4290B">
        <w:rPr>
          <w:sz w:val="26"/>
          <w:szCs w:val="26"/>
        </w:rPr>
        <w:t xml:space="preserve">на дороге с двусторонним движением, имеющей четыре полосы, совершил выезд на полосу дороги, предназначенную для встречного движения, </w:t>
      </w:r>
      <w:r>
        <w:rPr>
          <w:sz w:val="26"/>
          <w:szCs w:val="26"/>
        </w:rPr>
        <w:t>тем самым,</w:t>
      </w:r>
      <w:r w:rsidRPr="00B4290B">
        <w:rPr>
          <w:sz w:val="26"/>
          <w:szCs w:val="26"/>
        </w:rPr>
        <w:t xml:space="preserve"> наруш</w:t>
      </w:r>
      <w:r>
        <w:rPr>
          <w:sz w:val="26"/>
          <w:szCs w:val="26"/>
        </w:rPr>
        <w:t>ил</w:t>
      </w:r>
      <w:r w:rsidRPr="00B4290B">
        <w:rPr>
          <w:sz w:val="26"/>
          <w:szCs w:val="26"/>
        </w:rPr>
        <w:t xml:space="preserve"> требования п. 9.2 Правил дорожного движения </w:t>
      </w:r>
      <w:r w:rsidRPr="009A33AB">
        <w:rPr>
          <w:sz w:val="26"/>
          <w:szCs w:val="26"/>
        </w:rPr>
        <w:t>Российской Федерации</w:t>
      </w:r>
      <w:r w:rsidRPr="00B4290B">
        <w:rPr>
          <w:sz w:val="26"/>
          <w:szCs w:val="26"/>
        </w:rPr>
        <w:t xml:space="preserve">, </w:t>
      </w:r>
      <w:r w:rsidRPr="009A33AB">
        <w:rPr>
          <w:sz w:val="26"/>
          <w:szCs w:val="26"/>
        </w:rPr>
        <w:t>утвержденных постановлением Совета Министров - Правительства Российской Федерации от 23.10.1993 № 1090 (далее - ПДД РФ).</w:t>
      </w:r>
    </w:p>
    <w:p w:rsidR="00B4290B" w:rsidRPr="00B4290B" w:rsidP="00B4290B">
      <w:pPr>
        <w:pStyle w:val="BodyTextIndent"/>
        <w:tabs>
          <w:tab w:val="left" w:pos="9900"/>
        </w:tabs>
        <w:ind w:firstLine="567"/>
        <w:rPr>
          <w:color w:val="000000" w:themeColor="text1"/>
          <w:sz w:val="26"/>
          <w:szCs w:val="26"/>
        </w:rPr>
      </w:pPr>
      <w:r w:rsidRPr="00B4290B">
        <w:rPr>
          <w:color w:val="FF0000"/>
          <w:sz w:val="26"/>
          <w:szCs w:val="26"/>
        </w:rPr>
        <w:t>Семендяев С.П.,</w:t>
      </w:r>
      <w:r w:rsidRPr="00B4290B">
        <w:rPr>
          <w:color w:val="000000" w:themeColor="text1"/>
          <w:sz w:val="26"/>
          <w:szCs w:val="26"/>
        </w:rPr>
        <w:t xml:space="preserve"> извещенный надлежащим образом о времени и месте рассмотрения дела, в судебное заседание не явился,</w:t>
      </w:r>
      <w:r w:rsidR="009E6F05">
        <w:rPr>
          <w:color w:val="000000" w:themeColor="text1"/>
          <w:sz w:val="26"/>
          <w:szCs w:val="26"/>
        </w:rPr>
        <w:t xml:space="preserve"> о причинах неявки не сообщил</w:t>
      </w:r>
      <w:r w:rsidRPr="00B4290B">
        <w:rPr>
          <w:color w:val="000000" w:themeColor="text1"/>
          <w:sz w:val="26"/>
          <w:szCs w:val="26"/>
        </w:rPr>
        <w:t xml:space="preserve">. При указанных обстоятельствах, мировой судья полагает возможным рассмотреть дело в отсутствие </w:t>
      </w:r>
      <w:r w:rsidRPr="00B4290B">
        <w:rPr>
          <w:color w:val="FF0000"/>
          <w:sz w:val="26"/>
          <w:szCs w:val="26"/>
        </w:rPr>
        <w:t xml:space="preserve">Семендяева С.П. </w:t>
      </w:r>
      <w:r w:rsidRPr="00B4290B">
        <w:rPr>
          <w:color w:val="000000" w:themeColor="text1"/>
          <w:sz w:val="26"/>
          <w:szCs w:val="26"/>
        </w:rPr>
        <w:t>в соответствии с положениями ч. 2 ст. 25.1 КоАП РФ.</w:t>
      </w:r>
    </w:p>
    <w:p w:rsidR="00B4290B" w:rsidRPr="00B4290B" w:rsidP="00B4290B">
      <w:pPr>
        <w:pStyle w:val="BodyTextIndent"/>
        <w:tabs>
          <w:tab w:val="left" w:pos="9900"/>
        </w:tabs>
        <w:ind w:firstLine="567"/>
        <w:rPr>
          <w:color w:val="000000" w:themeColor="text1"/>
          <w:sz w:val="26"/>
          <w:szCs w:val="26"/>
        </w:rPr>
      </w:pPr>
      <w:r w:rsidRPr="00B4290B">
        <w:rPr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B4290B" w:rsidRPr="00B4290B" w:rsidP="00B4290B">
      <w:pPr>
        <w:pStyle w:val="BodyTextIndent"/>
        <w:tabs>
          <w:tab w:val="left" w:pos="9900"/>
        </w:tabs>
        <w:ind w:firstLine="567"/>
        <w:rPr>
          <w:color w:val="000000" w:themeColor="text1"/>
          <w:sz w:val="26"/>
          <w:szCs w:val="26"/>
        </w:rPr>
      </w:pPr>
      <w:r w:rsidRPr="00B4290B">
        <w:rPr>
          <w:color w:val="000000" w:themeColor="text1"/>
          <w:sz w:val="26"/>
          <w:szCs w:val="26"/>
        </w:rPr>
        <w:t xml:space="preserve">Частью 4 ст. 12.15 </w:t>
      </w:r>
      <w:r w:rsidRPr="00B4290B">
        <w:rPr>
          <w:color w:val="000000" w:themeColor="text1"/>
          <w:sz w:val="26"/>
          <w:szCs w:val="26"/>
        </w:rPr>
        <w:t>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0B7257" w:rsidRPr="009A33AB" w:rsidP="00B4290B">
      <w:pPr>
        <w:pStyle w:val="BodyTextIndent"/>
        <w:tabs>
          <w:tab w:val="left" w:pos="990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Факт совершения </w:t>
      </w:r>
      <w:r w:rsidR="00B4290B">
        <w:rPr>
          <w:color w:val="FF0000"/>
          <w:sz w:val="26"/>
          <w:szCs w:val="26"/>
        </w:rPr>
        <w:t>Семендяевым С.П.</w:t>
      </w:r>
      <w:r w:rsidRPr="009A33AB" w:rsidR="00DE7533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>админ</w:t>
      </w:r>
      <w:r w:rsidRPr="009A33AB">
        <w:rPr>
          <w:sz w:val="26"/>
          <w:szCs w:val="26"/>
        </w:rPr>
        <w:t xml:space="preserve">истративного правонарушения, </w:t>
      </w:r>
      <w:r w:rsidRPr="009A33AB" w:rsidR="00DE7533">
        <w:rPr>
          <w:sz w:val="26"/>
          <w:szCs w:val="26"/>
        </w:rPr>
        <w:t>предусмотренного</w:t>
      </w:r>
      <w:r w:rsidRPr="009A33AB">
        <w:rPr>
          <w:sz w:val="26"/>
          <w:szCs w:val="26"/>
        </w:rPr>
        <w:t xml:space="preserve"> </w:t>
      </w:r>
      <w:r w:rsidRPr="009A33AB" w:rsidR="00F11506">
        <w:rPr>
          <w:sz w:val="26"/>
          <w:szCs w:val="26"/>
        </w:rPr>
        <w:t xml:space="preserve">ч. </w:t>
      </w:r>
      <w:r w:rsidRPr="009A33AB" w:rsidR="003465F7">
        <w:rPr>
          <w:sz w:val="26"/>
          <w:szCs w:val="26"/>
        </w:rPr>
        <w:t>4</w:t>
      </w:r>
      <w:r w:rsidRPr="009A33AB" w:rsidR="00F11506">
        <w:rPr>
          <w:sz w:val="26"/>
          <w:szCs w:val="26"/>
        </w:rPr>
        <w:t xml:space="preserve"> ст. 12.15 КоАП РФ</w:t>
      </w:r>
      <w:r w:rsidRPr="009A33AB">
        <w:rPr>
          <w:sz w:val="26"/>
          <w:szCs w:val="26"/>
        </w:rPr>
        <w:t>, подтверждается собранными по данному делу доказательствами:</w:t>
      </w:r>
    </w:p>
    <w:p w:rsidR="00F361BE" w:rsidRPr="009A33AB" w:rsidP="0007265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- </w:t>
      </w:r>
      <w:r w:rsidRPr="009A33AB" w:rsidR="000B7257">
        <w:rPr>
          <w:sz w:val="26"/>
          <w:szCs w:val="26"/>
        </w:rPr>
        <w:t>п</w:t>
      </w:r>
      <w:r w:rsidRPr="009A33AB">
        <w:rPr>
          <w:sz w:val="26"/>
          <w:szCs w:val="26"/>
        </w:rPr>
        <w:t>ротокол</w:t>
      </w:r>
      <w:r w:rsidRPr="009A33AB" w:rsidR="00406CDF">
        <w:rPr>
          <w:sz w:val="26"/>
          <w:szCs w:val="26"/>
        </w:rPr>
        <w:t>ом</w:t>
      </w:r>
      <w:r w:rsidRPr="009A33AB">
        <w:rPr>
          <w:sz w:val="26"/>
          <w:szCs w:val="26"/>
        </w:rPr>
        <w:t xml:space="preserve"> об административном правонарушении </w:t>
      </w:r>
      <w:r w:rsidRPr="009A33AB" w:rsidR="00AE5FA8">
        <w:rPr>
          <w:sz w:val="26"/>
          <w:szCs w:val="26"/>
        </w:rPr>
        <w:t xml:space="preserve">86 ХМ </w:t>
      </w:r>
      <w:r w:rsidR="00B4290B">
        <w:rPr>
          <w:sz w:val="26"/>
          <w:szCs w:val="26"/>
        </w:rPr>
        <w:t>630608</w:t>
      </w:r>
      <w:r w:rsidRPr="009A33AB" w:rsidR="00AE5FA8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 xml:space="preserve">от </w:t>
      </w:r>
      <w:r w:rsidR="00B4290B">
        <w:rPr>
          <w:sz w:val="26"/>
          <w:szCs w:val="26"/>
        </w:rPr>
        <w:t>12.12.2024</w:t>
      </w:r>
      <w:r w:rsidRPr="009A33AB">
        <w:rPr>
          <w:sz w:val="26"/>
          <w:szCs w:val="26"/>
        </w:rPr>
        <w:t xml:space="preserve">, в котором указаны место, время и обстоятельства совершенного </w:t>
      </w:r>
      <w:r w:rsidRPr="009A33AB" w:rsidR="00A7757B">
        <w:rPr>
          <w:sz w:val="26"/>
          <w:szCs w:val="26"/>
        </w:rPr>
        <w:t>правонарушения</w:t>
      </w:r>
      <w:r w:rsidRPr="009A33AB">
        <w:rPr>
          <w:sz w:val="26"/>
          <w:szCs w:val="26"/>
        </w:rPr>
        <w:t xml:space="preserve">. Протокол составлен уполномоченным должностным лицом с соблюдением требований ч. 2 ст. 28.2 КоАП РФ. Процессуальные права, предусмотренные ст. 25.1. КоАП РФ и ст. 51 Конституции </w:t>
      </w:r>
      <w:r w:rsidRPr="009A33AB">
        <w:rPr>
          <w:sz w:val="26"/>
          <w:szCs w:val="26"/>
        </w:rPr>
        <w:t>РФ</w:t>
      </w:r>
      <w:r w:rsidRPr="009A33AB" w:rsidR="00DE7533">
        <w:rPr>
          <w:sz w:val="26"/>
          <w:szCs w:val="26"/>
        </w:rPr>
        <w:t xml:space="preserve"> </w:t>
      </w:r>
      <w:r w:rsidR="00B4290B">
        <w:rPr>
          <w:color w:val="FF0000"/>
          <w:sz w:val="26"/>
          <w:szCs w:val="26"/>
        </w:rPr>
        <w:t>Семендяеву С.П.</w:t>
      </w:r>
      <w:r w:rsidRPr="009A33AB" w:rsidR="00447DE1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 xml:space="preserve">разъяснены, копия протокола вручена, что подтверждается </w:t>
      </w:r>
      <w:r w:rsidRPr="009A33AB" w:rsidR="00DA09A9">
        <w:rPr>
          <w:sz w:val="26"/>
          <w:szCs w:val="26"/>
        </w:rPr>
        <w:t xml:space="preserve">его </w:t>
      </w:r>
      <w:r w:rsidRPr="009A33AB">
        <w:rPr>
          <w:sz w:val="26"/>
          <w:szCs w:val="26"/>
        </w:rPr>
        <w:t>подписью в с</w:t>
      </w:r>
      <w:r w:rsidRPr="009A33AB" w:rsidR="00E21C1C">
        <w:rPr>
          <w:sz w:val="26"/>
          <w:szCs w:val="26"/>
        </w:rPr>
        <w:t>оответствующих графах протокола</w:t>
      </w:r>
      <w:r w:rsidRPr="009A33AB" w:rsidR="00E90620">
        <w:rPr>
          <w:sz w:val="26"/>
          <w:szCs w:val="26"/>
        </w:rPr>
        <w:t>;</w:t>
      </w:r>
      <w:r w:rsidR="0064309F">
        <w:rPr>
          <w:sz w:val="26"/>
          <w:szCs w:val="26"/>
        </w:rPr>
        <w:t xml:space="preserve"> согласно имеющимся объяснениям Семендяева С.П. он «поторопился»;</w:t>
      </w:r>
    </w:p>
    <w:p w:rsidR="00CF40B2" w:rsidRPr="009A33AB" w:rsidP="00072651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>- рапорт</w:t>
      </w:r>
      <w:r w:rsidRPr="009A33AB" w:rsidR="00AE5FA8">
        <w:rPr>
          <w:sz w:val="26"/>
          <w:szCs w:val="26"/>
        </w:rPr>
        <w:t>ом</w:t>
      </w:r>
      <w:r w:rsidRPr="009A33AB">
        <w:rPr>
          <w:sz w:val="26"/>
          <w:szCs w:val="26"/>
        </w:rPr>
        <w:t xml:space="preserve"> </w:t>
      </w:r>
      <w:r w:rsidR="00B4290B">
        <w:rPr>
          <w:sz w:val="26"/>
          <w:szCs w:val="26"/>
        </w:rPr>
        <w:t>госавтоинспектора ИДПС ОБ ДПС ГАИ УМВД Росси по г. Сургуту Артынбаевым Б.С.</w:t>
      </w:r>
      <w:r w:rsidRPr="009A33AB" w:rsidR="00AE5FA8">
        <w:rPr>
          <w:sz w:val="26"/>
          <w:szCs w:val="26"/>
        </w:rPr>
        <w:t>,</w:t>
      </w:r>
      <w:r w:rsidRPr="009A33AB">
        <w:rPr>
          <w:sz w:val="26"/>
          <w:szCs w:val="26"/>
        </w:rPr>
        <w:t xml:space="preserve"> составленным по факту выявления совершенного правонарушения; </w:t>
      </w:r>
    </w:p>
    <w:p w:rsidR="00FA4941" w:rsidRPr="009A33AB" w:rsidP="00FA4941">
      <w:pPr>
        <w:ind w:firstLine="567"/>
        <w:jc w:val="both"/>
        <w:rPr>
          <w:color w:val="000000" w:themeColor="text1"/>
          <w:sz w:val="26"/>
          <w:szCs w:val="26"/>
        </w:rPr>
      </w:pPr>
      <w:r w:rsidRPr="009A33AB">
        <w:rPr>
          <w:sz w:val="26"/>
          <w:szCs w:val="26"/>
        </w:rPr>
        <w:t>-</w:t>
      </w:r>
      <w:r w:rsidR="00695E9A">
        <w:rPr>
          <w:sz w:val="26"/>
          <w:szCs w:val="26"/>
        </w:rPr>
        <w:t xml:space="preserve"> карточкой операции с ВУ</w:t>
      </w:r>
      <w:r w:rsidRPr="009A33AB" w:rsidR="00D2213D">
        <w:rPr>
          <w:sz w:val="26"/>
          <w:szCs w:val="26"/>
        </w:rPr>
        <w:t>, согласно которому</w:t>
      </w:r>
      <w:r w:rsidRPr="009A33AB">
        <w:rPr>
          <w:sz w:val="26"/>
          <w:szCs w:val="26"/>
        </w:rPr>
        <w:t xml:space="preserve"> </w:t>
      </w:r>
      <w:r w:rsidR="00695E9A">
        <w:rPr>
          <w:color w:val="FF0000"/>
          <w:sz w:val="26"/>
          <w:szCs w:val="26"/>
        </w:rPr>
        <w:t>Семендяеву С.П.</w:t>
      </w:r>
      <w:r w:rsidRPr="009A33AB">
        <w:rPr>
          <w:sz w:val="26"/>
          <w:szCs w:val="26"/>
        </w:rPr>
        <w:t xml:space="preserve"> </w:t>
      </w:r>
      <w:r w:rsidRPr="009A33AB" w:rsidR="00D2213D">
        <w:rPr>
          <w:sz w:val="26"/>
          <w:szCs w:val="26"/>
        </w:rPr>
        <w:t>выдано</w:t>
      </w:r>
      <w:r w:rsidRPr="009A33AB">
        <w:rPr>
          <w:sz w:val="26"/>
          <w:szCs w:val="26"/>
        </w:rPr>
        <w:t xml:space="preserve"> водительское удостоверение сроком действия до </w:t>
      </w:r>
      <w:r w:rsidR="00695E9A">
        <w:rPr>
          <w:color w:val="000000" w:themeColor="text1"/>
          <w:sz w:val="26"/>
          <w:szCs w:val="26"/>
        </w:rPr>
        <w:t>14.05.2029</w:t>
      </w:r>
      <w:r w:rsidRPr="009A33AB" w:rsidR="009C0055">
        <w:rPr>
          <w:color w:val="000000" w:themeColor="text1"/>
          <w:sz w:val="26"/>
          <w:szCs w:val="26"/>
        </w:rPr>
        <w:t>;</w:t>
      </w:r>
    </w:p>
    <w:p w:rsidR="00CD0956" w:rsidRPr="009A33AB" w:rsidP="00E07019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- </w:t>
      </w:r>
      <w:r w:rsidR="00695E9A">
        <w:rPr>
          <w:sz w:val="26"/>
          <w:szCs w:val="26"/>
        </w:rPr>
        <w:t xml:space="preserve">схемой места совершения административного правонарушения </w:t>
      </w:r>
      <w:r w:rsidRPr="009A33AB">
        <w:rPr>
          <w:sz w:val="26"/>
          <w:szCs w:val="26"/>
        </w:rPr>
        <w:t xml:space="preserve">дорожного движения </w:t>
      </w:r>
      <w:r w:rsidRPr="009A33AB" w:rsidR="001C5804">
        <w:rPr>
          <w:sz w:val="26"/>
          <w:szCs w:val="26"/>
        </w:rPr>
        <w:t>на</w:t>
      </w:r>
      <w:r w:rsidRPr="009A33AB">
        <w:rPr>
          <w:sz w:val="26"/>
          <w:szCs w:val="26"/>
        </w:rPr>
        <w:t xml:space="preserve"> автомобильн</w:t>
      </w:r>
      <w:r w:rsidRPr="009A33AB" w:rsidR="001C5804">
        <w:rPr>
          <w:sz w:val="26"/>
          <w:szCs w:val="26"/>
        </w:rPr>
        <w:t>ой</w:t>
      </w:r>
      <w:r w:rsidRPr="009A33AB">
        <w:rPr>
          <w:sz w:val="26"/>
          <w:szCs w:val="26"/>
        </w:rPr>
        <w:t xml:space="preserve"> дорог</w:t>
      </w:r>
      <w:r w:rsidRPr="009A33AB" w:rsidR="001C5804">
        <w:rPr>
          <w:sz w:val="26"/>
          <w:szCs w:val="26"/>
        </w:rPr>
        <w:t>е</w:t>
      </w:r>
      <w:r w:rsidRPr="009A33AB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A33AB" w:rsidR="009A33AB">
        <w:rPr>
          <w:sz w:val="26"/>
          <w:szCs w:val="26"/>
        </w:rPr>
        <w:t>,</w:t>
      </w:r>
      <w:r w:rsidRPr="009A33AB">
        <w:rPr>
          <w:sz w:val="26"/>
          <w:szCs w:val="26"/>
        </w:rPr>
        <w:t xml:space="preserve"> </w:t>
      </w:r>
      <w:r w:rsidRPr="009A33AB" w:rsidR="00F52376">
        <w:rPr>
          <w:sz w:val="26"/>
          <w:szCs w:val="26"/>
        </w:rPr>
        <w:t>с</w:t>
      </w:r>
      <w:r w:rsidRPr="009A33AB">
        <w:rPr>
          <w:sz w:val="26"/>
          <w:szCs w:val="26"/>
        </w:rPr>
        <w:t xml:space="preserve"> указанием дорожн</w:t>
      </w:r>
      <w:r w:rsidR="007B1E4E">
        <w:rPr>
          <w:sz w:val="26"/>
          <w:szCs w:val="26"/>
        </w:rPr>
        <w:t>ой</w:t>
      </w:r>
      <w:r w:rsidRPr="009A33AB">
        <w:rPr>
          <w:sz w:val="26"/>
          <w:szCs w:val="26"/>
        </w:rPr>
        <w:t xml:space="preserve"> </w:t>
      </w:r>
      <w:r w:rsidR="007B1E4E">
        <w:rPr>
          <w:sz w:val="26"/>
          <w:szCs w:val="26"/>
        </w:rPr>
        <w:t xml:space="preserve">обстановки и </w:t>
      </w:r>
      <w:r w:rsidRPr="009A33AB">
        <w:rPr>
          <w:sz w:val="26"/>
          <w:szCs w:val="26"/>
        </w:rPr>
        <w:t xml:space="preserve"> разметки;</w:t>
      </w:r>
    </w:p>
    <w:p w:rsidR="00E07019" w:rsidRPr="009A33AB" w:rsidP="00E07019">
      <w:pPr>
        <w:pStyle w:val="BodyTextIndent"/>
        <w:tabs>
          <w:tab w:val="left" w:pos="0"/>
          <w:tab w:val="left" w:pos="10205"/>
          <w:tab w:val="left" w:pos="10260"/>
        </w:tabs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- </w:t>
      </w:r>
      <w:r w:rsidRPr="009A33AB" w:rsidR="00165223">
        <w:rPr>
          <w:sz w:val="26"/>
          <w:szCs w:val="26"/>
        </w:rPr>
        <w:t>видеозаписью на СД-диске, на которой зафиксировано</w:t>
      </w:r>
      <w:r w:rsidRPr="009A33AB">
        <w:rPr>
          <w:sz w:val="26"/>
          <w:szCs w:val="26"/>
        </w:rPr>
        <w:t xml:space="preserve"> совершенно</w:t>
      </w:r>
      <w:r w:rsidRPr="009A33AB" w:rsidR="00165223">
        <w:rPr>
          <w:sz w:val="26"/>
          <w:szCs w:val="26"/>
        </w:rPr>
        <w:t>е административное</w:t>
      </w:r>
      <w:r w:rsidRPr="009A33AB">
        <w:rPr>
          <w:sz w:val="26"/>
          <w:szCs w:val="26"/>
        </w:rPr>
        <w:t xml:space="preserve"> правонарушени</w:t>
      </w:r>
      <w:r w:rsidRPr="009A33AB" w:rsidR="00165223">
        <w:rPr>
          <w:sz w:val="26"/>
          <w:szCs w:val="26"/>
        </w:rPr>
        <w:t>е</w:t>
      </w:r>
      <w:r w:rsidRPr="009A33AB" w:rsidR="003828D6">
        <w:rPr>
          <w:sz w:val="26"/>
          <w:szCs w:val="26"/>
        </w:rPr>
        <w:t>.</w:t>
      </w:r>
    </w:p>
    <w:p w:rsidR="00DA4153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Указан</w:t>
      </w:r>
      <w:r w:rsidRPr="009A33AB" w:rsidR="00FD40A6">
        <w:rPr>
          <w:sz w:val="26"/>
          <w:szCs w:val="26"/>
        </w:rPr>
        <w:t xml:space="preserve">ные доказательства </w:t>
      </w:r>
      <w:r w:rsidRPr="009A33AB" w:rsidR="00072651">
        <w:rPr>
          <w:sz w:val="26"/>
          <w:szCs w:val="26"/>
        </w:rPr>
        <w:t xml:space="preserve">судьей </w:t>
      </w:r>
      <w:r w:rsidRPr="009A33AB" w:rsidR="00FD40A6">
        <w:rPr>
          <w:sz w:val="26"/>
          <w:szCs w:val="26"/>
        </w:rPr>
        <w:t>были оценены</w:t>
      </w:r>
      <w:r w:rsidRPr="009A33AB" w:rsidR="00072651">
        <w:rPr>
          <w:sz w:val="26"/>
          <w:szCs w:val="26"/>
        </w:rPr>
        <w:t xml:space="preserve"> в совокупности,</w:t>
      </w:r>
      <w:r w:rsidRPr="009A33AB">
        <w:rPr>
          <w:sz w:val="26"/>
          <w:szCs w:val="26"/>
        </w:rPr>
        <w:t xml:space="preserve"> в соответствии с требованиями ст. 26.11 </w:t>
      </w:r>
      <w:r w:rsidRPr="009A33AB" w:rsidR="00F11506">
        <w:rPr>
          <w:sz w:val="26"/>
          <w:szCs w:val="26"/>
        </w:rPr>
        <w:t>КоАП РФ</w:t>
      </w:r>
      <w:r w:rsidRPr="009A33AB">
        <w:rPr>
          <w:sz w:val="26"/>
          <w:szCs w:val="26"/>
        </w:rPr>
        <w:t>. Мировой судья считает их относимыми и допустимыми, так как они составлены уполномоченными на то лицами, надлежащи</w:t>
      </w:r>
      <w:r w:rsidRPr="009A33AB">
        <w:rPr>
          <w:sz w:val="26"/>
          <w:szCs w:val="26"/>
        </w:rPr>
        <w:t xml:space="preserve">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D0FE5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Исследованные в судебном заседании доказательства, в совей совокупно</w:t>
      </w:r>
      <w:r w:rsidRPr="009A33AB" w:rsidR="0094390E">
        <w:rPr>
          <w:sz w:val="26"/>
          <w:szCs w:val="26"/>
        </w:rPr>
        <w:t xml:space="preserve">сти, являются достаточными для </w:t>
      </w:r>
      <w:r w:rsidRPr="009A33AB">
        <w:rPr>
          <w:sz w:val="26"/>
          <w:szCs w:val="26"/>
        </w:rPr>
        <w:t xml:space="preserve">объективного рассмотрения дела. </w:t>
      </w:r>
    </w:p>
    <w:p w:rsidR="004E11D3" w:rsidRPr="009A33AB" w:rsidP="004E11D3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9A33AB">
        <w:rPr>
          <w:sz w:val="26"/>
          <w:szCs w:val="26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695E9A" w:rsidP="00072651">
      <w:pPr>
        <w:ind w:firstLine="567"/>
        <w:jc w:val="both"/>
        <w:rPr>
          <w:sz w:val="26"/>
          <w:szCs w:val="26"/>
        </w:rPr>
      </w:pPr>
      <w:r w:rsidRPr="00695E9A">
        <w:rPr>
          <w:sz w:val="26"/>
          <w:szCs w:val="26"/>
        </w:rPr>
        <w:t>Согласно п. 9.2 Правил дорожного движения, утв. Постановлением Правительства РФ от 23.10.1993 N 1090, на дорогах с двусторонним движением, имеющих чет</w:t>
      </w:r>
      <w:r w:rsidRPr="00695E9A">
        <w:rPr>
          <w:sz w:val="26"/>
          <w:szCs w:val="26"/>
        </w:rPr>
        <w:t>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</w:t>
      </w:r>
      <w:r w:rsidRPr="00695E9A">
        <w:rPr>
          <w:sz w:val="26"/>
          <w:szCs w:val="26"/>
        </w:rPr>
        <w:t>и и (или) разметкой.</w:t>
      </w:r>
    </w:p>
    <w:p w:rsidR="008D0FE5" w:rsidRPr="009A33AB" w:rsidP="0007265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Пунктом 15 Постановления Пленума Верховного Суда Российской Федерации от 25.06.2019 N20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 w:rsidRPr="009A33AB">
        <w:rPr>
          <w:sz w:val="26"/>
          <w:szCs w:val="26"/>
        </w:rPr>
        <w:t>Российской Федерации об административных правонарушениях" установлено, что действия водителя, связанные с нарушением требований Правил дорожного движения, а также дорожных знаков или разметки, повлекшие выезд на полосу, предназна</w:t>
      </w:r>
      <w:r w:rsidRPr="009A33AB" w:rsidR="00125053">
        <w:rPr>
          <w:sz w:val="26"/>
          <w:szCs w:val="26"/>
        </w:rPr>
        <w:t>ченную для встречного движения</w:t>
      </w:r>
      <w:r w:rsidRPr="009A33AB">
        <w:rPr>
          <w:sz w:val="26"/>
          <w:szCs w:val="26"/>
        </w:rPr>
        <w:t>, подлежат квалификации по части 4 статьи 12.15 Кодекса Российской Федерации об административных правонарушениях.</w:t>
      </w:r>
    </w:p>
    <w:p w:rsidR="00DA4153" w:rsidRPr="009A33AB" w:rsidP="002E0060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Учитывая вышеизложенное, мировой судья приходит к выводу</w:t>
      </w:r>
      <w:r w:rsidRPr="009A33AB" w:rsidR="00751EF0">
        <w:rPr>
          <w:sz w:val="26"/>
          <w:szCs w:val="26"/>
        </w:rPr>
        <w:t xml:space="preserve"> о том</w:t>
      </w:r>
      <w:r w:rsidRPr="009A33AB">
        <w:rPr>
          <w:sz w:val="26"/>
          <w:szCs w:val="26"/>
        </w:rPr>
        <w:t xml:space="preserve">, что вина </w:t>
      </w:r>
      <w:r w:rsidR="00B4290B">
        <w:rPr>
          <w:color w:val="FF0000"/>
          <w:sz w:val="26"/>
          <w:szCs w:val="26"/>
        </w:rPr>
        <w:t>Семендяев</w:t>
      </w:r>
      <w:r w:rsidR="00695E9A">
        <w:rPr>
          <w:color w:val="FF0000"/>
          <w:sz w:val="26"/>
          <w:szCs w:val="26"/>
        </w:rPr>
        <w:t>а</w:t>
      </w:r>
      <w:r w:rsidR="00B4290B">
        <w:rPr>
          <w:color w:val="FF0000"/>
          <w:sz w:val="26"/>
          <w:szCs w:val="26"/>
        </w:rPr>
        <w:t xml:space="preserve"> С.П.</w:t>
      </w:r>
      <w:r w:rsidRPr="009A33AB" w:rsidR="00733255">
        <w:rPr>
          <w:sz w:val="26"/>
          <w:szCs w:val="26"/>
        </w:rPr>
        <w:t xml:space="preserve"> </w:t>
      </w:r>
      <w:r w:rsidRPr="009A33AB">
        <w:rPr>
          <w:sz w:val="26"/>
          <w:szCs w:val="26"/>
        </w:rPr>
        <w:t>в ходе судебного заседания нашла свое подтверждени</w:t>
      </w:r>
      <w:r w:rsidRPr="009A33AB">
        <w:rPr>
          <w:sz w:val="26"/>
          <w:szCs w:val="26"/>
        </w:rPr>
        <w:t>е и доказана, его действия квалифицир</w:t>
      </w:r>
      <w:r w:rsidRPr="009A33AB" w:rsidR="00751EF0">
        <w:rPr>
          <w:sz w:val="26"/>
          <w:szCs w:val="26"/>
        </w:rPr>
        <w:t xml:space="preserve">уются </w:t>
      </w:r>
      <w:r w:rsidRPr="009A33AB">
        <w:rPr>
          <w:sz w:val="26"/>
          <w:szCs w:val="26"/>
        </w:rPr>
        <w:t xml:space="preserve">по </w:t>
      </w:r>
      <w:r w:rsidRPr="009A33AB" w:rsidR="00076DF9">
        <w:rPr>
          <w:sz w:val="26"/>
          <w:szCs w:val="26"/>
        </w:rPr>
        <w:t>ч</w:t>
      </w:r>
      <w:r w:rsidRPr="009A33AB" w:rsidR="004B76B7">
        <w:rPr>
          <w:sz w:val="26"/>
          <w:szCs w:val="26"/>
        </w:rPr>
        <w:t>.</w:t>
      </w:r>
      <w:r w:rsidRPr="009A33AB" w:rsidR="00076DF9">
        <w:rPr>
          <w:sz w:val="26"/>
          <w:szCs w:val="26"/>
        </w:rPr>
        <w:t xml:space="preserve"> </w:t>
      </w:r>
      <w:r w:rsidRPr="009A33AB" w:rsidR="00D52C92">
        <w:rPr>
          <w:sz w:val="26"/>
          <w:szCs w:val="26"/>
        </w:rPr>
        <w:t xml:space="preserve">4 </w:t>
      </w:r>
      <w:r w:rsidRPr="009A33AB" w:rsidR="00076DF9">
        <w:rPr>
          <w:sz w:val="26"/>
          <w:szCs w:val="26"/>
        </w:rPr>
        <w:t>ст</w:t>
      </w:r>
      <w:r w:rsidRPr="009A33AB" w:rsidR="004B76B7">
        <w:rPr>
          <w:sz w:val="26"/>
          <w:szCs w:val="26"/>
        </w:rPr>
        <w:t>.</w:t>
      </w:r>
      <w:r w:rsidRPr="009A33AB" w:rsidR="00076DF9">
        <w:rPr>
          <w:sz w:val="26"/>
          <w:szCs w:val="26"/>
        </w:rPr>
        <w:t xml:space="preserve"> 12.15 </w:t>
      </w:r>
      <w:r w:rsidRPr="009A33AB" w:rsidR="00F11506">
        <w:rPr>
          <w:sz w:val="26"/>
          <w:szCs w:val="26"/>
        </w:rPr>
        <w:t>КоАП РФ</w:t>
      </w:r>
      <w:r w:rsidRPr="009A33AB" w:rsidR="0094390E">
        <w:rPr>
          <w:sz w:val="26"/>
          <w:szCs w:val="26"/>
        </w:rPr>
        <w:t xml:space="preserve"> как</w:t>
      </w:r>
      <w:r w:rsidRPr="009A33AB">
        <w:rPr>
          <w:sz w:val="26"/>
          <w:szCs w:val="26"/>
        </w:rPr>
        <w:t xml:space="preserve"> </w:t>
      </w:r>
      <w:r w:rsidRPr="009A33AB" w:rsidR="00751EF0">
        <w:rPr>
          <w:sz w:val="26"/>
          <w:szCs w:val="26"/>
        </w:rPr>
        <w:t xml:space="preserve">выезд в нарушение </w:t>
      </w:r>
      <w:hyperlink r:id="rId4" w:anchor="/document/1305770/entry/1009" w:history="1">
        <w:r w:rsidRPr="009A33AB" w:rsidR="00751EF0">
          <w:rPr>
            <w:sz w:val="26"/>
            <w:szCs w:val="26"/>
          </w:rPr>
          <w:t>Правил</w:t>
        </w:r>
      </w:hyperlink>
      <w:r w:rsidRPr="009A33AB" w:rsidR="00751EF0">
        <w:rPr>
          <w:sz w:val="26"/>
          <w:szCs w:val="26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hyperlink r:id="rId4" w:anchor="/document/12125267/entry/121503" w:history="1">
        <w:r w:rsidRPr="009A33AB" w:rsidR="00751EF0">
          <w:rPr>
            <w:sz w:val="26"/>
            <w:szCs w:val="26"/>
          </w:rPr>
          <w:t>частью 3</w:t>
        </w:r>
      </w:hyperlink>
      <w:r w:rsidRPr="009A33AB" w:rsidR="00D52C92">
        <w:rPr>
          <w:sz w:val="26"/>
          <w:szCs w:val="26"/>
        </w:rPr>
        <w:t xml:space="preserve"> настоящей статьи</w:t>
      </w:r>
      <w:r w:rsidRPr="009A33AB">
        <w:rPr>
          <w:sz w:val="26"/>
          <w:szCs w:val="26"/>
        </w:rPr>
        <w:t>.</w:t>
      </w:r>
    </w:p>
    <w:p w:rsidR="00291291" w:rsidRPr="009A33AB" w:rsidP="00291291">
      <w:pPr>
        <w:ind w:firstLine="567"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В соответствии со ст. 4.2 КоАП РФ, о</w:t>
      </w:r>
      <w:r w:rsidRPr="009A33AB">
        <w:rPr>
          <w:sz w:val="26"/>
          <w:szCs w:val="26"/>
        </w:rPr>
        <w:t>бстоятельств, смягчающих административную ответственность, не усматривается.</w:t>
      </w:r>
    </w:p>
    <w:p w:rsidR="005646B2" w:rsidP="00291291">
      <w:pPr>
        <w:pStyle w:val="BodyTextIndent"/>
        <w:ind w:firstLine="567"/>
        <w:rPr>
          <w:sz w:val="26"/>
          <w:szCs w:val="26"/>
        </w:rPr>
      </w:pPr>
      <w:r w:rsidRPr="005646B2">
        <w:rPr>
          <w:sz w:val="26"/>
          <w:szCs w:val="26"/>
        </w:rPr>
        <w:t xml:space="preserve">В силу п. 2 ч. 1 ст. 4.3 КоАП РФ обстоятельством, отягчающим административную ответственность, является повторное совершение однородного административного правонарушения, то есть </w:t>
      </w:r>
      <w:r w:rsidRPr="005646B2">
        <w:rPr>
          <w:sz w:val="26"/>
          <w:szCs w:val="26"/>
        </w:rPr>
        <w:t>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(предусмотренного главой 12 КоАП</w:t>
      </w:r>
      <w:r w:rsidRPr="005646B2">
        <w:rPr>
          <w:sz w:val="26"/>
          <w:szCs w:val="26"/>
        </w:rPr>
        <w:t xml:space="preserve"> РФ).</w:t>
      </w:r>
    </w:p>
    <w:p w:rsidR="00DB22AF" w:rsidRPr="009A33AB" w:rsidP="00291291">
      <w:pPr>
        <w:pStyle w:val="BodyTextIndent"/>
        <w:ind w:firstLine="567"/>
        <w:rPr>
          <w:sz w:val="26"/>
          <w:szCs w:val="26"/>
        </w:rPr>
      </w:pPr>
      <w:r w:rsidRPr="009A33AB">
        <w:rPr>
          <w:sz w:val="26"/>
          <w:szCs w:val="26"/>
        </w:rPr>
        <w:t xml:space="preserve">При назначении наказания, мировой судья в соответствии с ч. 2 ст. 4.1 Кодекса Российской Федерации об административных правонарушениях учитывает характер и </w:t>
      </w:r>
      <w:r w:rsidR="005646B2">
        <w:rPr>
          <w:sz w:val="26"/>
          <w:szCs w:val="26"/>
        </w:rPr>
        <w:t>обстоятельства</w:t>
      </w:r>
      <w:r w:rsidRPr="009A33AB">
        <w:rPr>
          <w:sz w:val="26"/>
          <w:szCs w:val="26"/>
        </w:rPr>
        <w:t xml:space="preserve"> совершенного деяния, личность привлекаемого лица, имущественное положение, отсу</w:t>
      </w:r>
      <w:r w:rsidRPr="009A33AB">
        <w:rPr>
          <w:sz w:val="26"/>
          <w:szCs w:val="26"/>
        </w:rPr>
        <w:t>тствие смягчающ</w:t>
      </w:r>
      <w:r w:rsidR="005646B2">
        <w:rPr>
          <w:sz w:val="26"/>
          <w:szCs w:val="26"/>
        </w:rPr>
        <w:t>их</w:t>
      </w:r>
      <w:r w:rsidRPr="009A33AB">
        <w:rPr>
          <w:sz w:val="26"/>
          <w:szCs w:val="26"/>
        </w:rPr>
        <w:t xml:space="preserve"> и </w:t>
      </w:r>
      <w:r w:rsidR="005646B2">
        <w:rPr>
          <w:sz w:val="26"/>
          <w:szCs w:val="26"/>
        </w:rPr>
        <w:t xml:space="preserve">наличие </w:t>
      </w:r>
      <w:r w:rsidRPr="009A33AB">
        <w:rPr>
          <w:sz w:val="26"/>
          <w:szCs w:val="26"/>
        </w:rPr>
        <w:t>отягчающего 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</w:t>
      </w:r>
      <w:r w:rsidRPr="009A33AB">
        <w:rPr>
          <w:sz w:val="26"/>
          <w:szCs w:val="26"/>
        </w:rPr>
        <w:t>елях предупреждения совершения административных правонарушений привлекаемым лицом, мировой судья полагает возможным назначить наказание в виде административного штрафа</w:t>
      </w:r>
      <w:r w:rsidRPr="009A33AB" w:rsidR="005F3FB5">
        <w:rPr>
          <w:sz w:val="26"/>
          <w:szCs w:val="26"/>
        </w:rPr>
        <w:t xml:space="preserve">. </w:t>
      </w:r>
    </w:p>
    <w:p w:rsidR="005F3FB5" w:rsidRPr="009A33AB" w:rsidP="00DB22AF">
      <w:pPr>
        <w:pStyle w:val="BodyTextIndent"/>
        <w:ind w:firstLine="567"/>
        <w:contextualSpacing/>
        <w:rPr>
          <w:sz w:val="26"/>
          <w:szCs w:val="26"/>
        </w:rPr>
      </w:pPr>
      <w:r w:rsidRPr="009A33AB">
        <w:rPr>
          <w:sz w:val="26"/>
          <w:szCs w:val="26"/>
        </w:rPr>
        <w:t xml:space="preserve">На основании изложенного, руководствуясь ч.1 ст. 29.10 Кодекса РФ об административных </w:t>
      </w:r>
      <w:r w:rsidRPr="009A33AB">
        <w:rPr>
          <w:sz w:val="26"/>
          <w:szCs w:val="26"/>
        </w:rPr>
        <w:t>правонарушениях, мировой судья</w:t>
      </w:r>
    </w:p>
    <w:p w:rsidR="005F3FB5" w:rsidP="00695E9A">
      <w:pPr>
        <w:pStyle w:val="s1"/>
        <w:shd w:val="clear" w:color="auto" w:fill="FFFFFF"/>
        <w:contextualSpacing/>
        <w:jc w:val="center"/>
        <w:rPr>
          <w:sz w:val="26"/>
          <w:szCs w:val="26"/>
        </w:rPr>
      </w:pPr>
      <w:r w:rsidRPr="009A33AB">
        <w:rPr>
          <w:sz w:val="26"/>
          <w:szCs w:val="26"/>
        </w:rPr>
        <w:t>постановил:</w:t>
      </w:r>
    </w:p>
    <w:p w:rsidR="00695E9A" w:rsidRPr="009A33AB" w:rsidP="00DB22AF">
      <w:pPr>
        <w:pStyle w:val="s1"/>
        <w:shd w:val="clear" w:color="auto" w:fill="FFFFFF"/>
        <w:ind w:firstLine="567"/>
        <w:contextualSpacing/>
        <w:jc w:val="center"/>
        <w:rPr>
          <w:sz w:val="26"/>
          <w:szCs w:val="26"/>
        </w:rPr>
      </w:pP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Семендяева Сергея Петровича</w:t>
      </w:r>
      <w:r w:rsidRPr="009A33AB" w:rsidR="0040721A">
        <w:rPr>
          <w:color w:val="FF0000"/>
          <w:sz w:val="26"/>
          <w:szCs w:val="26"/>
        </w:rPr>
        <w:t xml:space="preserve"> </w:t>
      </w:r>
      <w:r w:rsidRPr="009A33AB" w:rsidR="003C14CF">
        <w:rPr>
          <w:sz w:val="26"/>
          <w:szCs w:val="26"/>
        </w:rPr>
        <w:t>(</w:t>
      </w:r>
      <w:r w:rsidRPr="009A33AB" w:rsidR="00291291">
        <w:rPr>
          <w:sz w:val="26"/>
          <w:szCs w:val="26"/>
        </w:rPr>
        <w:t xml:space="preserve">водительское удостоверение </w:t>
      </w:r>
      <w:r>
        <w:rPr>
          <w:sz w:val="26"/>
          <w:szCs w:val="26"/>
        </w:rPr>
        <w:t>*</w:t>
      </w:r>
      <w:r w:rsidRPr="009A33AB" w:rsidR="003C14CF">
        <w:rPr>
          <w:sz w:val="26"/>
          <w:szCs w:val="26"/>
        </w:rPr>
        <w:t xml:space="preserve">) </w:t>
      </w:r>
      <w:r w:rsidRPr="009A33AB" w:rsidR="00E07019">
        <w:rPr>
          <w:sz w:val="26"/>
          <w:szCs w:val="26"/>
        </w:rPr>
        <w:t>признать</w:t>
      </w:r>
      <w:r w:rsidRPr="009A33AB" w:rsidR="005F3FB5">
        <w:rPr>
          <w:sz w:val="26"/>
          <w:szCs w:val="26"/>
        </w:rPr>
        <w:t xml:space="preserve"> виновн</w:t>
      </w:r>
      <w:r w:rsidRPr="009A33AB" w:rsidR="0040721A">
        <w:rPr>
          <w:sz w:val="26"/>
          <w:szCs w:val="26"/>
        </w:rPr>
        <w:t>ым</w:t>
      </w:r>
      <w:r w:rsidRPr="009A33AB" w:rsidR="005F3FB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9A33AB" w:rsidR="00DB22AF">
        <w:rPr>
          <w:sz w:val="26"/>
          <w:szCs w:val="26"/>
        </w:rPr>
        <w:t xml:space="preserve">4 </w:t>
      </w:r>
      <w:r w:rsidRPr="009A33AB" w:rsidR="005F3FB5">
        <w:rPr>
          <w:sz w:val="26"/>
          <w:szCs w:val="26"/>
        </w:rPr>
        <w:t>ст. 12.</w:t>
      </w:r>
      <w:r w:rsidRPr="009A33AB" w:rsidR="00DB22AF">
        <w:rPr>
          <w:sz w:val="26"/>
          <w:szCs w:val="26"/>
        </w:rPr>
        <w:t>15</w:t>
      </w:r>
      <w:r w:rsidRPr="009A33AB" w:rsidR="005F3FB5">
        <w:rPr>
          <w:sz w:val="26"/>
          <w:szCs w:val="26"/>
        </w:rPr>
        <w:t xml:space="preserve"> Кодекса РФ об административных правонарушениях, назначить административное наказание в виде административного штрафа </w:t>
      </w:r>
      <w:r w:rsidRPr="009A33AB">
        <w:rPr>
          <w:sz w:val="26"/>
          <w:szCs w:val="26"/>
        </w:rPr>
        <w:t xml:space="preserve">в размере </w:t>
      </w:r>
      <w:r w:rsidRPr="009A33AB" w:rsidR="0091697A">
        <w:rPr>
          <w:color w:val="FF0000"/>
          <w:sz w:val="26"/>
          <w:szCs w:val="26"/>
        </w:rPr>
        <w:t xml:space="preserve"> </w:t>
      </w:r>
      <w:r w:rsidRPr="009A33AB">
        <w:rPr>
          <w:color w:val="FF0000"/>
          <w:sz w:val="26"/>
          <w:szCs w:val="26"/>
        </w:rPr>
        <w:t>5</w:t>
      </w:r>
      <w:r w:rsidR="009A33AB">
        <w:rPr>
          <w:color w:val="FF0000"/>
          <w:sz w:val="26"/>
          <w:szCs w:val="26"/>
        </w:rPr>
        <w:t> </w:t>
      </w:r>
      <w:r w:rsidRPr="009A33AB" w:rsidR="00657588">
        <w:rPr>
          <w:color w:val="FF0000"/>
          <w:sz w:val="26"/>
          <w:szCs w:val="26"/>
        </w:rPr>
        <w:t>0</w:t>
      </w:r>
      <w:r w:rsidRPr="009A33AB">
        <w:rPr>
          <w:color w:val="FF0000"/>
          <w:sz w:val="26"/>
          <w:szCs w:val="26"/>
        </w:rPr>
        <w:t>00</w:t>
      </w:r>
      <w:r w:rsidR="009A33AB">
        <w:rPr>
          <w:color w:val="FF0000"/>
          <w:sz w:val="26"/>
          <w:szCs w:val="26"/>
        </w:rPr>
        <w:t xml:space="preserve"> </w:t>
      </w:r>
      <w:r w:rsidRPr="009A33AB">
        <w:rPr>
          <w:color w:val="FF0000"/>
          <w:sz w:val="26"/>
          <w:szCs w:val="26"/>
        </w:rPr>
        <w:t xml:space="preserve"> (</w:t>
      </w:r>
      <w:r w:rsidRPr="009A33AB" w:rsidR="00657588">
        <w:rPr>
          <w:color w:val="FF0000"/>
          <w:sz w:val="26"/>
          <w:szCs w:val="26"/>
        </w:rPr>
        <w:t>пят</w:t>
      </w:r>
      <w:r w:rsidRPr="009A33AB" w:rsidR="009A33AB">
        <w:rPr>
          <w:color w:val="FF0000"/>
          <w:sz w:val="26"/>
          <w:szCs w:val="26"/>
        </w:rPr>
        <w:t>и</w:t>
      </w:r>
      <w:r w:rsidRPr="009A33AB" w:rsidR="00657588">
        <w:rPr>
          <w:color w:val="FF0000"/>
          <w:sz w:val="26"/>
          <w:szCs w:val="26"/>
        </w:rPr>
        <w:t xml:space="preserve"> тысяч</w:t>
      </w:r>
      <w:r w:rsidRPr="009A33AB">
        <w:rPr>
          <w:color w:val="FF0000"/>
          <w:sz w:val="26"/>
          <w:szCs w:val="26"/>
        </w:rPr>
        <w:t xml:space="preserve">) рублей.  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>Штраф перечислить на кор счет: 40102810245370000007 КБК 1881160112</w:t>
      </w:r>
      <w:r w:rsidRPr="009A33AB" w:rsidR="00DF0EF2">
        <w:rPr>
          <w:sz w:val="26"/>
          <w:szCs w:val="26"/>
        </w:rPr>
        <w:t>3</w:t>
      </w:r>
      <w:r w:rsidRPr="009A33AB">
        <w:rPr>
          <w:sz w:val="26"/>
          <w:szCs w:val="26"/>
        </w:rPr>
        <w:t>010001140 счет № 0310064300000</w:t>
      </w:r>
      <w:r w:rsidRPr="009A33AB">
        <w:rPr>
          <w:sz w:val="26"/>
          <w:szCs w:val="26"/>
        </w:rPr>
        <w:t xml:space="preserve">0018700 ОКТМО </w:t>
      </w:r>
      <w:r w:rsidRPr="009A33AB" w:rsidR="00291291">
        <w:rPr>
          <w:color w:val="FF0000"/>
          <w:sz w:val="26"/>
          <w:szCs w:val="26"/>
        </w:rPr>
        <w:t>7</w:t>
      </w:r>
      <w:r w:rsidR="00695E9A">
        <w:rPr>
          <w:color w:val="FF0000"/>
          <w:sz w:val="26"/>
          <w:szCs w:val="26"/>
        </w:rPr>
        <w:t>1816000</w:t>
      </w:r>
      <w:r w:rsidRPr="009A33AB">
        <w:rPr>
          <w:sz w:val="26"/>
          <w:szCs w:val="26"/>
        </w:rPr>
        <w:t xml:space="preserve"> РКЦ ХАНТЫ-МАНСИЙСК//УФК по Ханты-Мансийскому автономному округу-Югре г. Ханты-Мансийск БИК 007162163 (УМВД РФ по ХМАО-Югре) ИНН 8601010390 КПП 860101001 УИН </w:t>
      </w:r>
      <w:r w:rsidR="00695E9A">
        <w:rPr>
          <w:color w:val="FF0000"/>
          <w:sz w:val="26"/>
          <w:szCs w:val="26"/>
        </w:rPr>
        <w:t>18810486240320031225</w:t>
      </w:r>
      <w:r w:rsidRPr="009A33AB">
        <w:rPr>
          <w:sz w:val="26"/>
          <w:szCs w:val="26"/>
        </w:rPr>
        <w:t>, в течение шестидесяти дней со дня вступления постановл</w:t>
      </w:r>
      <w:r w:rsidRPr="009A33AB">
        <w:rPr>
          <w:sz w:val="26"/>
          <w:szCs w:val="26"/>
        </w:rPr>
        <w:t>ения в законную силу, либо со дня истечения срока отсрочки или срока рассрочки, предусмотренных статьей 31.5 КоАП РФ.</w:t>
      </w:r>
    </w:p>
    <w:p w:rsidR="006C2F59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он </w:t>
      </w:r>
      <w:r w:rsidRPr="009A33AB" w:rsidR="004E1770">
        <w:rPr>
          <w:sz w:val="26"/>
          <w:szCs w:val="26"/>
        </w:rPr>
        <w:t xml:space="preserve">может </w:t>
      </w:r>
      <w:r w:rsidRPr="009A33AB">
        <w:rPr>
          <w:sz w:val="26"/>
          <w:szCs w:val="26"/>
        </w:rPr>
        <w:t>быть уплачен в размере половины суммы</w:t>
      </w:r>
      <w:r w:rsidRPr="009A33AB">
        <w:rPr>
          <w:sz w:val="26"/>
          <w:szCs w:val="26"/>
        </w:rPr>
        <w:t xml:space="preserve"> наложенного административного штрафа.</w:t>
      </w:r>
      <w:r w:rsidRPr="009A33AB" w:rsidR="000A6FCA">
        <w:rPr>
          <w:sz w:val="26"/>
          <w:szCs w:val="26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постановления, указанный срок </w:t>
      </w:r>
      <w:r w:rsidRPr="009A33AB" w:rsidR="00D22FC3">
        <w:rPr>
          <w:sz w:val="26"/>
          <w:szCs w:val="26"/>
        </w:rPr>
        <w:t>подлежит восстановлению судьей</w:t>
      </w:r>
      <w:r w:rsidRPr="009A33AB" w:rsidR="000A6FCA">
        <w:rPr>
          <w:sz w:val="26"/>
          <w:szCs w:val="26"/>
        </w:rPr>
        <w:t>, вынесшими такое постановление, по ходатайству лица, привлеченного к административной ответственности.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Копию документа, свидетельствующего об уплате администра</w:t>
      </w:r>
      <w:r w:rsidRPr="009A33AB">
        <w:rPr>
          <w:sz w:val="26"/>
          <w:szCs w:val="26"/>
        </w:rPr>
        <w:t>тивного штрафа, необходимо представить в суд по адресу: ХМАО – Югра, Кондинский район, пгт.Междуреченский, ул.П.Лумумбы, д.2/1, телефон 8(34677)32-497.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>В соответствии со ст. 32.2 КоАП РФ при наличии обстоятельств, вследствие которых исполнение постановлени</w:t>
      </w:r>
      <w:r w:rsidRPr="009A33AB">
        <w:rPr>
          <w:sz w:val="26"/>
          <w:szCs w:val="26"/>
        </w:rPr>
        <w:t>я о назначении административного наказания в виде в виде административного штрафа невозможно в установленные сроки, судья, вынесший постановление, может отсрочить исполнение постановления на срок до шести месяцев. С учетом материального положения лица, при</w:t>
      </w:r>
      <w:r w:rsidRPr="009A33AB">
        <w:rPr>
          <w:sz w:val="26"/>
          <w:szCs w:val="26"/>
        </w:rPr>
        <w:t>влеченного к административной ответственности, уплата административного штрафа может быть рассрочена судьей, вынесшими постановление, на срок до трех месяцев.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Лицо, не уплатившее административный штраф, может быть подвергнуто административному наказанию в </w:t>
      </w:r>
      <w:r w:rsidRPr="009A33AB">
        <w:rPr>
          <w:sz w:val="26"/>
          <w:szCs w:val="26"/>
        </w:rPr>
        <w:t>соответствии с ч. 1 ст. 20.25 Кодекса РФ об административных правонарушениях.</w:t>
      </w:r>
    </w:p>
    <w:p w:rsidR="00C20FA2" w:rsidRPr="009A33AB" w:rsidP="00C20FA2">
      <w:pPr>
        <w:pStyle w:val="s1"/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9A33AB">
        <w:rPr>
          <w:sz w:val="26"/>
          <w:szCs w:val="26"/>
        </w:rPr>
        <w:t xml:space="preserve">Постановление может быть обжаловано в течение десяти </w:t>
      </w:r>
      <w:r w:rsidRPr="009A33AB" w:rsidR="00291291">
        <w:rPr>
          <w:sz w:val="26"/>
          <w:szCs w:val="26"/>
        </w:rPr>
        <w:t xml:space="preserve">дней </w:t>
      </w:r>
      <w:r w:rsidRPr="009A33AB">
        <w:rPr>
          <w:sz w:val="26"/>
          <w:szCs w:val="26"/>
        </w:rPr>
        <w:t>со дня получения копии настоящего постановления в Кондинский районный суд путем подачи жалобы через мирового судью судеб</w:t>
      </w:r>
      <w:r w:rsidRPr="009A33AB">
        <w:rPr>
          <w:sz w:val="26"/>
          <w:szCs w:val="26"/>
        </w:rPr>
        <w:t>ного участка № 1 Кондинского судебного района Ханты-Мансийского автономного округа - Югры, либо непосредственно в Кондинский районный суд Ханты-Мансийского автономного округа – Югры.</w:t>
      </w:r>
    </w:p>
    <w:p w:rsidR="00D22FC3" w:rsidRPr="009A33AB" w:rsidP="009C0055">
      <w:pPr>
        <w:pStyle w:val="s1"/>
        <w:shd w:val="clear" w:color="auto" w:fill="FFFFFF"/>
        <w:contextualSpacing/>
        <w:jc w:val="both"/>
        <w:rPr>
          <w:color w:val="FF0000"/>
          <w:sz w:val="26"/>
          <w:szCs w:val="26"/>
        </w:rPr>
      </w:pPr>
    </w:p>
    <w:p w:rsidR="00C20FA2" w:rsidRPr="00C81AB0" w:rsidP="009C0055">
      <w:pPr>
        <w:pStyle w:val="s1"/>
        <w:shd w:val="clear" w:color="auto" w:fill="FFFFFF"/>
        <w:contextualSpacing/>
        <w:jc w:val="both"/>
        <w:rPr>
          <w:color w:val="FFFFFF" w:themeColor="background1"/>
          <w:sz w:val="26"/>
          <w:szCs w:val="26"/>
        </w:rPr>
      </w:pPr>
      <w:r w:rsidRPr="00C81AB0">
        <w:rPr>
          <w:color w:val="FFFFFF" w:themeColor="background1"/>
          <w:sz w:val="26"/>
          <w:szCs w:val="26"/>
        </w:rPr>
        <w:t xml:space="preserve">Мировой судья </w:t>
      </w:r>
      <w:r w:rsidRPr="00C81AB0">
        <w:rPr>
          <w:color w:val="FFFFFF" w:themeColor="background1"/>
          <w:sz w:val="26"/>
          <w:szCs w:val="26"/>
        </w:rPr>
        <w:tab/>
      </w:r>
      <w:r w:rsidRPr="00C81AB0">
        <w:rPr>
          <w:color w:val="FFFFFF" w:themeColor="background1"/>
          <w:sz w:val="26"/>
          <w:szCs w:val="26"/>
        </w:rPr>
        <w:tab/>
      </w:r>
      <w:r w:rsidRPr="00C81AB0">
        <w:rPr>
          <w:color w:val="FFFFFF" w:themeColor="background1"/>
          <w:sz w:val="26"/>
          <w:szCs w:val="26"/>
        </w:rPr>
        <w:tab/>
      </w:r>
      <w:r w:rsidRPr="00C81AB0">
        <w:rPr>
          <w:color w:val="FFFFFF" w:themeColor="background1"/>
          <w:sz w:val="26"/>
          <w:szCs w:val="26"/>
        </w:rPr>
        <w:tab/>
      </w:r>
      <w:r w:rsidRPr="00C81AB0">
        <w:rPr>
          <w:color w:val="FFFFFF" w:themeColor="background1"/>
          <w:sz w:val="26"/>
          <w:szCs w:val="26"/>
        </w:rPr>
        <w:tab/>
      </w:r>
    </w:p>
    <w:p w:rsidR="00C20FA2" w:rsidRPr="00C81AB0" w:rsidP="009C0055">
      <w:pPr>
        <w:pStyle w:val="s1"/>
        <w:shd w:val="clear" w:color="auto" w:fill="FFFFFF"/>
        <w:contextualSpacing/>
        <w:jc w:val="both"/>
        <w:rPr>
          <w:color w:val="FFFFFF" w:themeColor="background1"/>
          <w:sz w:val="26"/>
          <w:szCs w:val="26"/>
        </w:rPr>
      </w:pPr>
      <w:r w:rsidRPr="00C81AB0">
        <w:rPr>
          <w:color w:val="FFFFFF" w:themeColor="background1"/>
          <w:sz w:val="26"/>
          <w:szCs w:val="26"/>
        </w:rPr>
        <w:t>Копия верна</w:t>
      </w:r>
    </w:p>
    <w:p w:rsidR="00DA4153" w:rsidRPr="009A33AB" w:rsidP="00834949">
      <w:pPr>
        <w:pStyle w:val="s1"/>
        <w:shd w:val="clear" w:color="auto" w:fill="FFFFFF"/>
        <w:contextualSpacing/>
        <w:jc w:val="both"/>
        <w:rPr>
          <w:color w:val="000000" w:themeColor="text1"/>
          <w:sz w:val="26"/>
          <w:szCs w:val="26"/>
        </w:rPr>
      </w:pPr>
      <w:r w:rsidRPr="009A33AB">
        <w:rPr>
          <w:color w:val="FF0000"/>
          <w:sz w:val="26"/>
          <w:szCs w:val="26"/>
        </w:rPr>
        <w:t>Мировой судья</w:t>
      </w:r>
      <w:r w:rsidRPr="009A33AB">
        <w:rPr>
          <w:color w:val="000000" w:themeColor="text1"/>
          <w:sz w:val="26"/>
          <w:szCs w:val="26"/>
        </w:rPr>
        <w:t xml:space="preserve">  </w:t>
      </w:r>
      <w:r w:rsidRPr="009A33AB">
        <w:rPr>
          <w:color w:val="000000" w:themeColor="text1"/>
          <w:sz w:val="26"/>
          <w:szCs w:val="26"/>
        </w:rPr>
        <w:tab/>
        <w:t xml:space="preserve">                        </w:t>
      </w:r>
      <w:r w:rsidRPr="009A33AB">
        <w:rPr>
          <w:color w:val="000000" w:themeColor="text1"/>
          <w:sz w:val="26"/>
          <w:szCs w:val="26"/>
        </w:rPr>
        <w:t xml:space="preserve">       </w:t>
      </w:r>
      <w:r w:rsidRPr="009A33AB" w:rsidR="00B00A76">
        <w:rPr>
          <w:color w:val="000000" w:themeColor="text1"/>
          <w:sz w:val="26"/>
          <w:szCs w:val="26"/>
        </w:rPr>
        <w:tab/>
      </w:r>
      <w:r w:rsidRPr="009A33AB">
        <w:rPr>
          <w:color w:val="000000" w:themeColor="text1"/>
          <w:sz w:val="26"/>
          <w:szCs w:val="26"/>
        </w:rPr>
        <w:t xml:space="preserve">                                                  </w:t>
      </w:r>
      <w:r w:rsidRPr="009A33AB" w:rsidR="00D22FC3">
        <w:rPr>
          <w:color w:val="000000" w:themeColor="text1"/>
          <w:sz w:val="26"/>
          <w:szCs w:val="26"/>
        </w:rPr>
        <w:tab/>
      </w:r>
      <w:r w:rsidRPr="009A33AB" w:rsidR="00D22FC3">
        <w:rPr>
          <w:color w:val="000000" w:themeColor="text1"/>
          <w:sz w:val="26"/>
          <w:szCs w:val="26"/>
        </w:rPr>
        <w:tab/>
      </w:r>
      <w:r w:rsidRPr="009A33AB">
        <w:rPr>
          <w:color w:val="000000" w:themeColor="text1"/>
          <w:sz w:val="26"/>
          <w:szCs w:val="26"/>
        </w:rPr>
        <w:t xml:space="preserve">   Е.В. Чех  </w:t>
      </w:r>
    </w:p>
    <w:sectPr w:rsidSect="00512C6D">
      <w:headerReference w:type="even" r:id="rId5"/>
      <w:headerReference w:type="default" r:id="rId6"/>
      <w:pgSz w:w="11906" w:h="16838"/>
      <w:pgMar w:top="709" w:right="707" w:bottom="568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5B7" w:rsidP="00D6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7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75B7" w:rsidP="00D62B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7C5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5B7B"/>
    <w:rsid w:val="000061DB"/>
    <w:rsid w:val="000062E6"/>
    <w:rsid w:val="00010C84"/>
    <w:rsid w:val="00014577"/>
    <w:rsid w:val="000149A6"/>
    <w:rsid w:val="0001610C"/>
    <w:rsid w:val="00021945"/>
    <w:rsid w:val="00024F2B"/>
    <w:rsid w:val="000250FD"/>
    <w:rsid w:val="000258F1"/>
    <w:rsid w:val="00026596"/>
    <w:rsid w:val="000265F4"/>
    <w:rsid w:val="00027940"/>
    <w:rsid w:val="00027DBE"/>
    <w:rsid w:val="00031C85"/>
    <w:rsid w:val="00036661"/>
    <w:rsid w:val="0003689F"/>
    <w:rsid w:val="00043652"/>
    <w:rsid w:val="00045268"/>
    <w:rsid w:val="0004544F"/>
    <w:rsid w:val="000514D0"/>
    <w:rsid w:val="000524EE"/>
    <w:rsid w:val="0005416A"/>
    <w:rsid w:val="00057B2C"/>
    <w:rsid w:val="000612ED"/>
    <w:rsid w:val="0006706E"/>
    <w:rsid w:val="00067F3D"/>
    <w:rsid w:val="000701E1"/>
    <w:rsid w:val="00072651"/>
    <w:rsid w:val="00073AC2"/>
    <w:rsid w:val="00074A76"/>
    <w:rsid w:val="00075580"/>
    <w:rsid w:val="00076DF9"/>
    <w:rsid w:val="00077011"/>
    <w:rsid w:val="0007760F"/>
    <w:rsid w:val="00083AB3"/>
    <w:rsid w:val="000841A6"/>
    <w:rsid w:val="000844AE"/>
    <w:rsid w:val="000858C6"/>
    <w:rsid w:val="00085F48"/>
    <w:rsid w:val="000A17AB"/>
    <w:rsid w:val="000A3B89"/>
    <w:rsid w:val="000A4D0C"/>
    <w:rsid w:val="000A6A8A"/>
    <w:rsid w:val="000A6FCA"/>
    <w:rsid w:val="000A719F"/>
    <w:rsid w:val="000A7A51"/>
    <w:rsid w:val="000B3BC8"/>
    <w:rsid w:val="000B6816"/>
    <w:rsid w:val="000B7257"/>
    <w:rsid w:val="000C0405"/>
    <w:rsid w:val="000C041B"/>
    <w:rsid w:val="000C20E3"/>
    <w:rsid w:val="000C2B7D"/>
    <w:rsid w:val="000C2D48"/>
    <w:rsid w:val="000C2E45"/>
    <w:rsid w:val="000C3DF4"/>
    <w:rsid w:val="000C6121"/>
    <w:rsid w:val="000C7071"/>
    <w:rsid w:val="000D164D"/>
    <w:rsid w:val="000D22A1"/>
    <w:rsid w:val="000E2E5B"/>
    <w:rsid w:val="000E3910"/>
    <w:rsid w:val="000E4591"/>
    <w:rsid w:val="000E58FC"/>
    <w:rsid w:val="000E6EB6"/>
    <w:rsid w:val="000F1D55"/>
    <w:rsid w:val="000F251C"/>
    <w:rsid w:val="000F2C4E"/>
    <w:rsid w:val="00100908"/>
    <w:rsid w:val="00103AD1"/>
    <w:rsid w:val="00103D35"/>
    <w:rsid w:val="0010419C"/>
    <w:rsid w:val="00105B7F"/>
    <w:rsid w:val="00105F58"/>
    <w:rsid w:val="001108E0"/>
    <w:rsid w:val="001108F4"/>
    <w:rsid w:val="00114940"/>
    <w:rsid w:val="00125053"/>
    <w:rsid w:val="00134065"/>
    <w:rsid w:val="0013602E"/>
    <w:rsid w:val="00136232"/>
    <w:rsid w:val="001443EA"/>
    <w:rsid w:val="001458BA"/>
    <w:rsid w:val="001458E2"/>
    <w:rsid w:val="00147EA1"/>
    <w:rsid w:val="00152FE8"/>
    <w:rsid w:val="00154235"/>
    <w:rsid w:val="00157970"/>
    <w:rsid w:val="00157B0E"/>
    <w:rsid w:val="001606F7"/>
    <w:rsid w:val="00161118"/>
    <w:rsid w:val="00163CE5"/>
    <w:rsid w:val="00165223"/>
    <w:rsid w:val="00170E4C"/>
    <w:rsid w:val="00174BDB"/>
    <w:rsid w:val="0018214E"/>
    <w:rsid w:val="00184E01"/>
    <w:rsid w:val="00185212"/>
    <w:rsid w:val="00186672"/>
    <w:rsid w:val="00186BC7"/>
    <w:rsid w:val="00192EC0"/>
    <w:rsid w:val="001A0F63"/>
    <w:rsid w:val="001A3BEB"/>
    <w:rsid w:val="001B047C"/>
    <w:rsid w:val="001B05A7"/>
    <w:rsid w:val="001B16BF"/>
    <w:rsid w:val="001B32F6"/>
    <w:rsid w:val="001B3B51"/>
    <w:rsid w:val="001C0B65"/>
    <w:rsid w:val="001C0FAE"/>
    <w:rsid w:val="001C1244"/>
    <w:rsid w:val="001C1E68"/>
    <w:rsid w:val="001C5804"/>
    <w:rsid w:val="001C5DCD"/>
    <w:rsid w:val="001C7E82"/>
    <w:rsid w:val="001D2FA7"/>
    <w:rsid w:val="001D33F3"/>
    <w:rsid w:val="001D4873"/>
    <w:rsid w:val="001D5FF7"/>
    <w:rsid w:val="001D6AE4"/>
    <w:rsid w:val="001D7BBD"/>
    <w:rsid w:val="001E0137"/>
    <w:rsid w:val="001E2DAC"/>
    <w:rsid w:val="001E46B7"/>
    <w:rsid w:val="001F231E"/>
    <w:rsid w:val="001F6911"/>
    <w:rsid w:val="001F6F35"/>
    <w:rsid w:val="001F7FAA"/>
    <w:rsid w:val="002026CE"/>
    <w:rsid w:val="00203C77"/>
    <w:rsid w:val="00203CE9"/>
    <w:rsid w:val="0020546A"/>
    <w:rsid w:val="00205EF0"/>
    <w:rsid w:val="00206D69"/>
    <w:rsid w:val="00210AB7"/>
    <w:rsid w:val="00212377"/>
    <w:rsid w:val="00214E9F"/>
    <w:rsid w:val="00216999"/>
    <w:rsid w:val="00216DCC"/>
    <w:rsid w:val="0022151A"/>
    <w:rsid w:val="00223D4E"/>
    <w:rsid w:val="00227A6D"/>
    <w:rsid w:val="00234AE0"/>
    <w:rsid w:val="002350E0"/>
    <w:rsid w:val="00240525"/>
    <w:rsid w:val="00240FEA"/>
    <w:rsid w:val="00247DDF"/>
    <w:rsid w:val="002509E7"/>
    <w:rsid w:val="00257918"/>
    <w:rsid w:val="002579E6"/>
    <w:rsid w:val="00262124"/>
    <w:rsid w:val="00262CB4"/>
    <w:rsid w:val="0026557B"/>
    <w:rsid w:val="0027338C"/>
    <w:rsid w:val="00275CF2"/>
    <w:rsid w:val="002775CE"/>
    <w:rsid w:val="00280841"/>
    <w:rsid w:val="00281135"/>
    <w:rsid w:val="0028159F"/>
    <w:rsid w:val="00291291"/>
    <w:rsid w:val="00297262"/>
    <w:rsid w:val="002A5E3D"/>
    <w:rsid w:val="002A64B8"/>
    <w:rsid w:val="002A6D72"/>
    <w:rsid w:val="002A705B"/>
    <w:rsid w:val="002A7CD6"/>
    <w:rsid w:val="002B1026"/>
    <w:rsid w:val="002B3450"/>
    <w:rsid w:val="002B3D20"/>
    <w:rsid w:val="002B3EAC"/>
    <w:rsid w:val="002B4274"/>
    <w:rsid w:val="002B45F8"/>
    <w:rsid w:val="002B5A1F"/>
    <w:rsid w:val="002B5B52"/>
    <w:rsid w:val="002C246C"/>
    <w:rsid w:val="002C3C63"/>
    <w:rsid w:val="002C5126"/>
    <w:rsid w:val="002C5569"/>
    <w:rsid w:val="002C6EF2"/>
    <w:rsid w:val="002C777B"/>
    <w:rsid w:val="002D0CED"/>
    <w:rsid w:val="002D44EA"/>
    <w:rsid w:val="002D4579"/>
    <w:rsid w:val="002D51B4"/>
    <w:rsid w:val="002D5379"/>
    <w:rsid w:val="002D7C23"/>
    <w:rsid w:val="002D7E27"/>
    <w:rsid w:val="002E0060"/>
    <w:rsid w:val="002E0D70"/>
    <w:rsid w:val="002E21C8"/>
    <w:rsid w:val="002E729F"/>
    <w:rsid w:val="002F1B62"/>
    <w:rsid w:val="002F3517"/>
    <w:rsid w:val="002F4E5A"/>
    <w:rsid w:val="002F55E3"/>
    <w:rsid w:val="00300EBC"/>
    <w:rsid w:val="00301E20"/>
    <w:rsid w:val="003024CA"/>
    <w:rsid w:val="00302800"/>
    <w:rsid w:val="00302AFD"/>
    <w:rsid w:val="00302E8A"/>
    <w:rsid w:val="0030461E"/>
    <w:rsid w:val="003078F0"/>
    <w:rsid w:val="0031603A"/>
    <w:rsid w:val="0031690C"/>
    <w:rsid w:val="00321AEE"/>
    <w:rsid w:val="00323706"/>
    <w:rsid w:val="003256AB"/>
    <w:rsid w:val="00327089"/>
    <w:rsid w:val="0033133D"/>
    <w:rsid w:val="0033196B"/>
    <w:rsid w:val="00335C7B"/>
    <w:rsid w:val="0033618B"/>
    <w:rsid w:val="0034166C"/>
    <w:rsid w:val="003465F7"/>
    <w:rsid w:val="00351868"/>
    <w:rsid w:val="00351977"/>
    <w:rsid w:val="0035355B"/>
    <w:rsid w:val="00353E0C"/>
    <w:rsid w:val="00357CA9"/>
    <w:rsid w:val="00361D72"/>
    <w:rsid w:val="003628F5"/>
    <w:rsid w:val="0036358F"/>
    <w:rsid w:val="00370272"/>
    <w:rsid w:val="003716A7"/>
    <w:rsid w:val="00371C1E"/>
    <w:rsid w:val="00373451"/>
    <w:rsid w:val="00374714"/>
    <w:rsid w:val="00374E18"/>
    <w:rsid w:val="00375C0B"/>
    <w:rsid w:val="00376784"/>
    <w:rsid w:val="0038047B"/>
    <w:rsid w:val="003828D6"/>
    <w:rsid w:val="00384012"/>
    <w:rsid w:val="0038443B"/>
    <w:rsid w:val="00390478"/>
    <w:rsid w:val="00390534"/>
    <w:rsid w:val="00391135"/>
    <w:rsid w:val="003947D9"/>
    <w:rsid w:val="003A11AB"/>
    <w:rsid w:val="003A2C58"/>
    <w:rsid w:val="003A3827"/>
    <w:rsid w:val="003A6C31"/>
    <w:rsid w:val="003A734A"/>
    <w:rsid w:val="003B10C7"/>
    <w:rsid w:val="003B346E"/>
    <w:rsid w:val="003B46F2"/>
    <w:rsid w:val="003B6C23"/>
    <w:rsid w:val="003B77AA"/>
    <w:rsid w:val="003B77EB"/>
    <w:rsid w:val="003C104C"/>
    <w:rsid w:val="003C14CF"/>
    <w:rsid w:val="003C45AF"/>
    <w:rsid w:val="003C4766"/>
    <w:rsid w:val="003C4C3B"/>
    <w:rsid w:val="003C5916"/>
    <w:rsid w:val="003C7BA9"/>
    <w:rsid w:val="003D2B37"/>
    <w:rsid w:val="003D5667"/>
    <w:rsid w:val="003D585C"/>
    <w:rsid w:val="003E0CC0"/>
    <w:rsid w:val="003E1CBA"/>
    <w:rsid w:val="003E424E"/>
    <w:rsid w:val="003E4F50"/>
    <w:rsid w:val="003E56D7"/>
    <w:rsid w:val="003E5875"/>
    <w:rsid w:val="003F0B11"/>
    <w:rsid w:val="003F0C5C"/>
    <w:rsid w:val="003F0F2F"/>
    <w:rsid w:val="003F1388"/>
    <w:rsid w:val="003F13A0"/>
    <w:rsid w:val="003F173E"/>
    <w:rsid w:val="003F22FD"/>
    <w:rsid w:val="003F4B31"/>
    <w:rsid w:val="003F6BB6"/>
    <w:rsid w:val="003F752D"/>
    <w:rsid w:val="003F7D63"/>
    <w:rsid w:val="00402FA2"/>
    <w:rsid w:val="004031E0"/>
    <w:rsid w:val="004051E4"/>
    <w:rsid w:val="00406CDF"/>
    <w:rsid w:val="0040721A"/>
    <w:rsid w:val="00410B59"/>
    <w:rsid w:val="0041293E"/>
    <w:rsid w:val="00413ED2"/>
    <w:rsid w:val="00416CEB"/>
    <w:rsid w:val="004226F8"/>
    <w:rsid w:val="004245D5"/>
    <w:rsid w:val="0042487C"/>
    <w:rsid w:val="00433D23"/>
    <w:rsid w:val="00436BAE"/>
    <w:rsid w:val="004370E5"/>
    <w:rsid w:val="00437346"/>
    <w:rsid w:val="004455AE"/>
    <w:rsid w:val="004478E4"/>
    <w:rsid w:val="00447DE1"/>
    <w:rsid w:val="004516E2"/>
    <w:rsid w:val="00461C84"/>
    <w:rsid w:val="00461F7E"/>
    <w:rsid w:val="0046303C"/>
    <w:rsid w:val="00464F31"/>
    <w:rsid w:val="00465B06"/>
    <w:rsid w:val="00467972"/>
    <w:rsid w:val="004736A4"/>
    <w:rsid w:val="0047432F"/>
    <w:rsid w:val="00481D45"/>
    <w:rsid w:val="004827DC"/>
    <w:rsid w:val="004847CE"/>
    <w:rsid w:val="00484BBD"/>
    <w:rsid w:val="00485D80"/>
    <w:rsid w:val="00486171"/>
    <w:rsid w:val="00491E8F"/>
    <w:rsid w:val="00493D76"/>
    <w:rsid w:val="004A18A9"/>
    <w:rsid w:val="004A1BE2"/>
    <w:rsid w:val="004A3422"/>
    <w:rsid w:val="004A58A7"/>
    <w:rsid w:val="004B0479"/>
    <w:rsid w:val="004B0662"/>
    <w:rsid w:val="004B2DEC"/>
    <w:rsid w:val="004B520B"/>
    <w:rsid w:val="004B76B7"/>
    <w:rsid w:val="004C0592"/>
    <w:rsid w:val="004C4172"/>
    <w:rsid w:val="004C573D"/>
    <w:rsid w:val="004C671B"/>
    <w:rsid w:val="004C7EF1"/>
    <w:rsid w:val="004D0078"/>
    <w:rsid w:val="004D4880"/>
    <w:rsid w:val="004D5915"/>
    <w:rsid w:val="004D781E"/>
    <w:rsid w:val="004E11D3"/>
    <w:rsid w:val="004E1770"/>
    <w:rsid w:val="004E1CE2"/>
    <w:rsid w:val="004E5103"/>
    <w:rsid w:val="004E5DA8"/>
    <w:rsid w:val="004E60D7"/>
    <w:rsid w:val="004E629D"/>
    <w:rsid w:val="004F1D61"/>
    <w:rsid w:val="004F5032"/>
    <w:rsid w:val="004F561B"/>
    <w:rsid w:val="005017F1"/>
    <w:rsid w:val="0050255B"/>
    <w:rsid w:val="00502987"/>
    <w:rsid w:val="00503742"/>
    <w:rsid w:val="00503A83"/>
    <w:rsid w:val="005054B4"/>
    <w:rsid w:val="0051012A"/>
    <w:rsid w:val="00512C6D"/>
    <w:rsid w:val="005136C5"/>
    <w:rsid w:val="00513AE0"/>
    <w:rsid w:val="005143EE"/>
    <w:rsid w:val="00516380"/>
    <w:rsid w:val="005166EC"/>
    <w:rsid w:val="00517E21"/>
    <w:rsid w:val="00520CE2"/>
    <w:rsid w:val="00521987"/>
    <w:rsid w:val="00522478"/>
    <w:rsid w:val="005238C3"/>
    <w:rsid w:val="005256D8"/>
    <w:rsid w:val="0053150A"/>
    <w:rsid w:val="005324BA"/>
    <w:rsid w:val="00532976"/>
    <w:rsid w:val="00534667"/>
    <w:rsid w:val="00535072"/>
    <w:rsid w:val="005366AE"/>
    <w:rsid w:val="00536AB0"/>
    <w:rsid w:val="00542715"/>
    <w:rsid w:val="00544C27"/>
    <w:rsid w:val="00550C66"/>
    <w:rsid w:val="00552EA3"/>
    <w:rsid w:val="00553887"/>
    <w:rsid w:val="00556205"/>
    <w:rsid w:val="0055649C"/>
    <w:rsid w:val="00563449"/>
    <w:rsid w:val="00563E56"/>
    <w:rsid w:val="00564583"/>
    <w:rsid w:val="005646B2"/>
    <w:rsid w:val="00566124"/>
    <w:rsid w:val="005745D8"/>
    <w:rsid w:val="0057499D"/>
    <w:rsid w:val="005757EC"/>
    <w:rsid w:val="0057639B"/>
    <w:rsid w:val="00581212"/>
    <w:rsid w:val="005828CD"/>
    <w:rsid w:val="00587244"/>
    <w:rsid w:val="00587535"/>
    <w:rsid w:val="00596847"/>
    <w:rsid w:val="00596CDB"/>
    <w:rsid w:val="00597273"/>
    <w:rsid w:val="005A5B98"/>
    <w:rsid w:val="005A64B0"/>
    <w:rsid w:val="005A676E"/>
    <w:rsid w:val="005A7473"/>
    <w:rsid w:val="005B1E5E"/>
    <w:rsid w:val="005B2EFA"/>
    <w:rsid w:val="005B430F"/>
    <w:rsid w:val="005C37F6"/>
    <w:rsid w:val="005C389A"/>
    <w:rsid w:val="005C5BDD"/>
    <w:rsid w:val="005D0808"/>
    <w:rsid w:val="005D3AB8"/>
    <w:rsid w:val="005D4913"/>
    <w:rsid w:val="005E280D"/>
    <w:rsid w:val="005F3B22"/>
    <w:rsid w:val="005F3FB5"/>
    <w:rsid w:val="005F65A7"/>
    <w:rsid w:val="006005CF"/>
    <w:rsid w:val="00602EDE"/>
    <w:rsid w:val="00603201"/>
    <w:rsid w:val="00603F57"/>
    <w:rsid w:val="0060455F"/>
    <w:rsid w:val="006049C1"/>
    <w:rsid w:val="00610753"/>
    <w:rsid w:val="00617ABD"/>
    <w:rsid w:val="006219FD"/>
    <w:rsid w:val="00624329"/>
    <w:rsid w:val="006279EC"/>
    <w:rsid w:val="006304FF"/>
    <w:rsid w:val="006342A6"/>
    <w:rsid w:val="00640313"/>
    <w:rsid w:val="006409DA"/>
    <w:rsid w:val="00640D9E"/>
    <w:rsid w:val="006415AA"/>
    <w:rsid w:val="00641DC0"/>
    <w:rsid w:val="0064309F"/>
    <w:rsid w:val="006432F0"/>
    <w:rsid w:val="0064622C"/>
    <w:rsid w:val="00647B5A"/>
    <w:rsid w:val="00650708"/>
    <w:rsid w:val="00653B8E"/>
    <w:rsid w:val="0065535C"/>
    <w:rsid w:val="006554DA"/>
    <w:rsid w:val="0065625C"/>
    <w:rsid w:val="00657588"/>
    <w:rsid w:val="006576C6"/>
    <w:rsid w:val="00661519"/>
    <w:rsid w:val="00662028"/>
    <w:rsid w:val="006631C1"/>
    <w:rsid w:val="00667ED6"/>
    <w:rsid w:val="00671EDF"/>
    <w:rsid w:val="00673316"/>
    <w:rsid w:val="00677A9C"/>
    <w:rsid w:val="00677EAE"/>
    <w:rsid w:val="00680D19"/>
    <w:rsid w:val="00682A3C"/>
    <w:rsid w:val="006850CB"/>
    <w:rsid w:val="006863B6"/>
    <w:rsid w:val="006865AD"/>
    <w:rsid w:val="00693E5F"/>
    <w:rsid w:val="00695E9A"/>
    <w:rsid w:val="00696F8C"/>
    <w:rsid w:val="006A7B22"/>
    <w:rsid w:val="006B1106"/>
    <w:rsid w:val="006B3DA8"/>
    <w:rsid w:val="006B71B6"/>
    <w:rsid w:val="006C141B"/>
    <w:rsid w:val="006C2F59"/>
    <w:rsid w:val="006C4A97"/>
    <w:rsid w:val="006C5A54"/>
    <w:rsid w:val="006D34FE"/>
    <w:rsid w:val="006D54FD"/>
    <w:rsid w:val="006D7D62"/>
    <w:rsid w:val="006E5D02"/>
    <w:rsid w:val="006E7487"/>
    <w:rsid w:val="006F06A7"/>
    <w:rsid w:val="006F298A"/>
    <w:rsid w:val="006F57AE"/>
    <w:rsid w:val="006F6053"/>
    <w:rsid w:val="006F73D4"/>
    <w:rsid w:val="00700FAA"/>
    <w:rsid w:val="00702BE9"/>
    <w:rsid w:val="00707208"/>
    <w:rsid w:val="00710749"/>
    <w:rsid w:val="0071162B"/>
    <w:rsid w:val="0071212D"/>
    <w:rsid w:val="0071327B"/>
    <w:rsid w:val="007208FB"/>
    <w:rsid w:val="007211FC"/>
    <w:rsid w:val="00721ACC"/>
    <w:rsid w:val="00721D7E"/>
    <w:rsid w:val="00724427"/>
    <w:rsid w:val="00724735"/>
    <w:rsid w:val="0072605E"/>
    <w:rsid w:val="00727CFF"/>
    <w:rsid w:val="007316C4"/>
    <w:rsid w:val="00731F4B"/>
    <w:rsid w:val="00732585"/>
    <w:rsid w:val="007326FF"/>
    <w:rsid w:val="00733255"/>
    <w:rsid w:val="0073538A"/>
    <w:rsid w:val="00735B75"/>
    <w:rsid w:val="0073754A"/>
    <w:rsid w:val="00741A0A"/>
    <w:rsid w:val="00741A83"/>
    <w:rsid w:val="00742B8B"/>
    <w:rsid w:val="00743380"/>
    <w:rsid w:val="00744FDC"/>
    <w:rsid w:val="0074666E"/>
    <w:rsid w:val="007469CD"/>
    <w:rsid w:val="00747514"/>
    <w:rsid w:val="0075140F"/>
    <w:rsid w:val="00751EF0"/>
    <w:rsid w:val="00753A39"/>
    <w:rsid w:val="00756CBE"/>
    <w:rsid w:val="00757D04"/>
    <w:rsid w:val="00760FB3"/>
    <w:rsid w:val="00763F2F"/>
    <w:rsid w:val="00766C32"/>
    <w:rsid w:val="00770A19"/>
    <w:rsid w:val="0077171A"/>
    <w:rsid w:val="00775689"/>
    <w:rsid w:val="00783607"/>
    <w:rsid w:val="007839E9"/>
    <w:rsid w:val="00784629"/>
    <w:rsid w:val="0078495B"/>
    <w:rsid w:val="00784D5B"/>
    <w:rsid w:val="00786647"/>
    <w:rsid w:val="00786EBC"/>
    <w:rsid w:val="00786FCD"/>
    <w:rsid w:val="0078718F"/>
    <w:rsid w:val="00787D89"/>
    <w:rsid w:val="0079091C"/>
    <w:rsid w:val="0079223C"/>
    <w:rsid w:val="0079267C"/>
    <w:rsid w:val="007A113E"/>
    <w:rsid w:val="007A2182"/>
    <w:rsid w:val="007B1E4E"/>
    <w:rsid w:val="007B5140"/>
    <w:rsid w:val="007B76F0"/>
    <w:rsid w:val="007C0E11"/>
    <w:rsid w:val="007C107E"/>
    <w:rsid w:val="007C1E63"/>
    <w:rsid w:val="007C274D"/>
    <w:rsid w:val="007C339C"/>
    <w:rsid w:val="007C40F1"/>
    <w:rsid w:val="007C6709"/>
    <w:rsid w:val="007D3B17"/>
    <w:rsid w:val="007E0101"/>
    <w:rsid w:val="007E0C26"/>
    <w:rsid w:val="007E387A"/>
    <w:rsid w:val="007E3B4F"/>
    <w:rsid w:val="007F07B7"/>
    <w:rsid w:val="007F2E3E"/>
    <w:rsid w:val="007F304E"/>
    <w:rsid w:val="007F3162"/>
    <w:rsid w:val="007F3958"/>
    <w:rsid w:val="00801FCB"/>
    <w:rsid w:val="00807276"/>
    <w:rsid w:val="008077AE"/>
    <w:rsid w:val="008078B4"/>
    <w:rsid w:val="008103B2"/>
    <w:rsid w:val="00811397"/>
    <w:rsid w:val="00811D5E"/>
    <w:rsid w:val="00811DB1"/>
    <w:rsid w:val="00812508"/>
    <w:rsid w:val="00814B14"/>
    <w:rsid w:val="00817770"/>
    <w:rsid w:val="008205B4"/>
    <w:rsid w:val="00822036"/>
    <w:rsid w:val="00822CAA"/>
    <w:rsid w:val="00823300"/>
    <w:rsid w:val="00826F95"/>
    <w:rsid w:val="00832AB1"/>
    <w:rsid w:val="00832F04"/>
    <w:rsid w:val="00833654"/>
    <w:rsid w:val="00834949"/>
    <w:rsid w:val="008351BD"/>
    <w:rsid w:val="0083550A"/>
    <w:rsid w:val="0084472D"/>
    <w:rsid w:val="00844BA3"/>
    <w:rsid w:val="008455A1"/>
    <w:rsid w:val="00847065"/>
    <w:rsid w:val="008503F9"/>
    <w:rsid w:val="0085138F"/>
    <w:rsid w:val="00852B54"/>
    <w:rsid w:val="00854106"/>
    <w:rsid w:val="008737A4"/>
    <w:rsid w:val="00877132"/>
    <w:rsid w:val="008776FB"/>
    <w:rsid w:val="00886044"/>
    <w:rsid w:val="008901BC"/>
    <w:rsid w:val="00890465"/>
    <w:rsid w:val="00893F5D"/>
    <w:rsid w:val="00896C9E"/>
    <w:rsid w:val="008A28EC"/>
    <w:rsid w:val="008A4ACD"/>
    <w:rsid w:val="008B42AC"/>
    <w:rsid w:val="008B5E40"/>
    <w:rsid w:val="008B7AC1"/>
    <w:rsid w:val="008C166E"/>
    <w:rsid w:val="008C2BBF"/>
    <w:rsid w:val="008C580F"/>
    <w:rsid w:val="008C66B3"/>
    <w:rsid w:val="008C6F6E"/>
    <w:rsid w:val="008C725C"/>
    <w:rsid w:val="008D0159"/>
    <w:rsid w:val="008D0FE5"/>
    <w:rsid w:val="008D1958"/>
    <w:rsid w:val="008D42D7"/>
    <w:rsid w:val="008D7E75"/>
    <w:rsid w:val="008E033F"/>
    <w:rsid w:val="008E1435"/>
    <w:rsid w:val="008E17ED"/>
    <w:rsid w:val="008E18B8"/>
    <w:rsid w:val="008E1C31"/>
    <w:rsid w:val="008E250F"/>
    <w:rsid w:val="008E3A6C"/>
    <w:rsid w:val="008F2E9A"/>
    <w:rsid w:val="008F2FA4"/>
    <w:rsid w:val="008F3076"/>
    <w:rsid w:val="008F448F"/>
    <w:rsid w:val="008F4D1C"/>
    <w:rsid w:val="008F622B"/>
    <w:rsid w:val="008F7A44"/>
    <w:rsid w:val="009005EF"/>
    <w:rsid w:val="009020D0"/>
    <w:rsid w:val="0090674B"/>
    <w:rsid w:val="00914FA0"/>
    <w:rsid w:val="00915BC4"/>
    <w:rsid w:val="009163CA"/>
    <w:rsid w:val="00916867"/>
    <w:rsid w:val="0091697A"/>
    <w:rsid w:val="00920D70"/>
    <w:rsid w:val="00920E58"/>
    <w:rsid w:val="0092297B"/>
    <w:rsid w:val="00932216"/>
    <w:rsid w:val="00935EE6"/>
    <w:rsid w:val="009369FA"/>
    <w:rsid w:val="00940E0E"/>
    <w:rsid w:val="00941309"/>
    <w:rsid w:val="0094390E"/>
    <w:rsid w:val="00944234"/>
    <w:rsid w:val="00945B58"/>
    <w:rsid w:val="0094620C"/>
    <w:rsid w:val="00950350"/>
    <w:rsid w:val="00953ACC"/>
    <w:rsid w:val="009541A3"/>
    <w:rsid w:val="009603FA"/>
    <w:rsid w:val="0096123E"/>
    <w:rsid w:val="00961575"/>
    <w:rsid w:val="00961F3E"/>
    <w:rsid w:val="0096327E"/>
    <w:rsid w:val="009637B2"/>
    <w:rsid w:val="00965F98"/>
    <w:rsid w:val="00966FAD"/>
    <w:rsid w:val="00967888"/>
    <w:rsid w:val="00973E4D"/>
    <w:rsid w:val="00980395"/>
    <w:rsid w:val="009803F4"/>
    <w:rsid w:val="00984D80"/>
    <w:rsid w:val="0098729E"/>
    <w:rsid w:val="009872A7"/>
    <w:rsid w:val="009873F2"/>
    <w:rsid w:val="00992123"/>
    <w:rsid w:val="009929C9"/>
    <w:rsid w:val="0099454E"/>
    <w:rsid w:val="00994A13"/>
    <w:rsid w:val="00996532"/>
    <w:rsid w:val="00996765"/>
    <w:rsid w:val="00997344"/>
    <w:rsid w:val="009A27D4"/>
    <w:rsid w:val="009A33AB"/>
    <w:rsid w:val="009B345F"/>
    <w:rsid w:val="009B4297"/>
    <w:rsid w:val="009B6A86"/>
    <w:rsid w:val="009B7CA5"/>
    <w:rsid w:val="009C0055"/>
    <w:rsid w:val="009C5C6E"/>
    <w:rsid w:val="009C67B7"/>
    <w:rsid w:val="009D054D"/>
    <w:rsid w:val="009D0BF0"/>
    <w:rsid w:val="009D36FA"/>
    <w:rsid w:val="009D48F0"/>
    <w:rsid w:val="009E1718"/>
    <w:rsid w:val="009E35FB"/>
    <w:rsid w:val="009E39B1"/>
    <w:rsid w:val="009E3B48"/>
    <w:rsid w:val="009E6AB3"/>
    <w:rsid w:val="009E6BE8"/>
    <w:rsid w:val="009E6F05"/>
    <w:rsid w:val="009E7F7F"/>
    <w:rsid w:val="009F1F2C"/>
    <w:rsid w:val="009F297A"/>
    <w:rsid w:val="009F2C23"/>
    <w:rsid w:val="009F4C78"/>
    <w:rsid w:val="00A01046"/>
    <w:rsid w:val="00A01B59"/>
    <w:rsid w:val="00A0441E"/>
    <w:rsid w:val="00A0596F"/>
    <w:rsid w:val="00A10342"/>
    <w:rsid w:val="00A1404F"/>
    <w:rsid w:val="00A16FFE"/>
    <w:rsid w:val="00A20BC2"/>
    <w:rsid w:val="00A27068"/>
    <w:rsid w:val="00A2708B"/>
    <w:rsid w:val="00A30377"/>
    <w:rsid w:val="00A3194C"/>
    <w:rsid w:val="00A32597"/>
    <w:rsid w:val="00A366A5"/>
    <w:rsid w:val="00A36FDB"/>
    <w:rsid w:val="00A373D3"/>
    <w:rsid w:val="00A42755"/>
    <w:rsid w:val="00A43B6D"/>
    <w:rsid w:val="00A44F8E"/>
    <w:rsid w:val="00A453AB"/>
    <w:rsid w:val="00A50B8C"/>
    <w:rsid w:val="00A50BB1"/>
    <w:rsid w:val="00A51744"/>
    <w:rsid w:val="00A5295B"/>
    <w:rsid w:val="00A54C98"/>
    <w:rsid w:val="00A554E8"/>
    <w:rsid w:val="00A61E11"/>
    <w:rsid w:val="00A62F00"/>
    <w:rsid w:val="00A632D3"/>
    <w:rsid w:val="00A6601B"/>
    <w:rsid w:val="00A703FC"/>
    <w:rsid w:val="00A73F6B"/>
    <w:rsid w:val="00A74DBE"/>
    <w:rsid w:val="00A77463"/>
    <w:rsid w:val="00A7757B"/>
    <w:rsid w:val="00A8273E"/>
    <w:rsid w:val="00A859DC"/>
    <w:rsid w:val="00A90EC4"/>
    <w:rsid w:val="00A92210"/>
    <w:rsid w:val="00A9297C"/>
    <w:rsid w:val="00A958A6"/>
    <w:rsid w:val="00AA000C"/>
    <w:rsid w:val="00AA18E1"/>
    <w:rsid w:val="00AB10D9"/>
    <w:rsid w:val="00AB1383"/>
    <w:rsid w:val="00AB73CD"/>
    <w:rsid w:val="00AC2C40"/>
    <w:rsid w:val="00AC2EB4"/>
    <w:rsid w:val="00AC350C"/>
    <w:rsid w:val="00AC3A75"/>
    <w:rsid w:val="00AD1206"/>
    <w:rsid w:val="00AD2E59"/>
    <w:rsid w:val="00AD3E99"/>
    <w:rsid w:val="00AD6D6F"/>
    <w:rsid w:val="00AE009F"/>
    <w:rsid w:val="00AE46F6"/>
    <w:rsid w:val="00AE5FA8"/>
    <w:rsid w:val="00AE69D9"/>
    <w:rsid w:val="00AF277A"/>
    <w:rsid w:val="00AF2CB0"/>
    <w:rsid w:val="00B00A76"/>
    <w:rsid w:val="00B06601"/>
    <w:rsid w:val="00B07BE7"/>
    <w:rsid w:val="00B10696"/>
    <w:rsid w:val="00B12F46"/>
    <w:rsid w:val="00B1545B"/>
    <w:rsid w:val="00B20A4B"/>
    <w:rsid w:val="00B22B83"/>
    <w:rsid w:val="00B2340C"/>
    <w:rsid w:val="00B23CF4"/>
    <w:rsid w:val="00B23D0F"/>
    <w:rsid w:val="00B24134"/>
    <w:rsid w:val="00B24994"/>
    <w:rsid w:val="00B26886"/>
    <w:rsid w:val="00B27FA9"/>
    <w:rsid w:val="00B30F00"/>
    <w:rsid w:val="00B31625"/>
    <w:rsid w:val="00B3396A"/>
    <w:rsid w:val="00B34142"/>
    <w:rsid w:val="00B366F6"/>
    <w:rsid w:val="00B40C7B"/>
    <w:rsid w:val="00B42298"/>
    <w:rsid w:val="00B4290B"/>
    <w:rsid w:val="00B46510"/>
    <w:rsid w:val="00B475BC"/>
    <w:rsid w:val="00B477E5"/>
    <w:rsid w:val="00B47ADA"/>
    <w:rsid w:val="00B506B0"/>
    <w:rsid w:val="00B5088C"/>
    <w:rsid w:val="00B52EDA"/>
    <w:rsid w:val="00B53736"/>
    <w:rsid w:val="00B5522D"/>
    <w:rsid w:val="00B55675"/>
    <w:rsid w:val="00B5640B"/>
    <w:rsid w:val="00B60E5D"/>
    <w:rsid w:val="00B64FAF"/>
    <w:rsid w:val="00B66792"/>
    <w:rsid w:val="00B675C7"/>
    <w:rsid w:val="00B7156F"/>
    <w:rsid w:val="00B7160F"/>
    <w:rsid w:val="00B71EED"/>
    <w:rsid w:val="00B74E1F"/>
    <w:rsid w:val="00B755A7"/>
    <w:rsid w:val="00B771A9"/>
    <w:rsid w:val="00B81E4A"/>
    <w:rsid w:val="00B82FB8"/>
    <w:rsid w:val="00B83059"/>
    <w:rsid w:val="00B84501"/>
    <w:rsid w:val="00B87D69"/>
    <w:rsid w:val="00B92F8C"/>
    <w:rsid w:val="00B96C6D"/>
    <w:rsid w:val="00B971A6"/>
    <w:rsid w:val="00B97383"/>
    <w:rsid w:val="00BA0D6B"/>
    <w:rsid w:val="00BA1EB7"/>
    <w:rsid w:val="00BB08AB"/>
    <w:rsid w:val="00BB1DA7"/>
    <w:rsid w:val="00BB3D87"/>
    <w:rsid w:val="00BB50AD"/>
    <w:rsid w:val="00BB57E6"/>
    <w:rsid w:val="00BB701F"/>
    <w:rsid w:val="00BB75CA"/>
    <w:rsid w:val="00BC0451"/>
    <w:rsid w:val="00BC0879"/>
    <w:rsid w:val="00BC2086"/>
    <w:rsid w:val="00BC5759"/>
    <w:rsid w:val="00BC5E6A"/>
    <w:rsid w:val="00BC5EDF"/>
    <w:rsid w:val="00BC735C"/>
    <w:rsid w:val="00BD13B7"/>
    <w:rsid w:val="00BD1A81"/>
    <w:rsid w:val="00BD1D2D"/>
    <w:rsid w:val="00BD3127"/>
    <w:rsid w:val="00BD3F89"/>
    <w:rsid w:val="00BD58C1"/>
    <w:rsid w:val="00BE15E2"/>
    <w:rsid w:val="00BE347D"/>
    <w:rsid w:val="00BE4B72"/>
    <w:rsid w:val="00BE5680"/>
    <w:rsid w:val="00BE7A59"/>
    <w:rsid w:val="00BF2D7E"/>
    <w:rsid w:val="00BF37C3"/>
    <w:rsid w:val="00BF628C"/>
    <w:rsid w:val="00C00C2A"/>
    <w:rsid w:val="00C0140B"/>
    <w:rsid w:val="00C03872"/>
    <w:rsid w:val="00C03B98"/>
    <w:rsid w:val="00C044BA"/>
    <w:rsid w:val="00C04825"/>
    <w:rsid w:val="00C1124A"/>
    <w:rsid w:val="00C14BAF"/>
    <w:rsid w:val="00C14EDE"/>
    <w:rsid w:val="00C1586E"/>
    <w:rsid w:val="00C15FAB"/>
    <w:rsid w:val="00C20FA2"/>
    <w:rsid w:val="00C24DB7"/>
    <w:rsid w:val="00C25BC2"/>
    <w:rsid w:val="00C304EE"/>
    <w:rsid w:val="00C30A4F"/>
    <w:rsid w:val="00C3281B"/>
    <w:rsid w:val="00C329DA"/>
    <w:rsid w:val="00C32CD9"/>
    <w:rsid w:val="00C368B5"/>
    <w:rsid w:val="00C4064F"/>
    <w:rsid w:val="00C40B85"/>
    <w:rsid w:val="00C41402"/>
    <w:rsid w:val="00C41C33"/>
    <w:rsid w:val="00C41E8E"/>
    <w:rsid w:val="00C44740"/>
    <w:rsid w:val="00C46B7C"/>
    <w:rsid w:val="00C47053"/>
    <w:rsid w:val="00C47391"/>
    <w:rsid w:val="00C50579"/>
    <w:rsid w:val="00C53CCD"/>
    <w:rsid w:val="00C55902"/>
    <w:rsid w:val="00C55C6D"/>
    <w:rsid w:val="00C563AC"/>
    <w:rsid w:val="00C56AF6"/>
    <w:rsid w:val="00C56BED"/>
    <w:rsid w:val="00C62DF3"/>
    <w:rsid w:val="00C74052"/>
    <w:rsid w:val="00C756DD"/>
    <w:rsid w:val="00C75A26"/>
    <w:rsid w:val="00C804E6"/>
    <w:rsid w:val="00C81656"/>
    <w:rsid w:val="00C81AB0"/>
    <w:rsid w:val="00C842E2"/>
    <w:rsid w:val="00C84B85"/>
    <w:rsid w:val="00C8773B"/>
    <w:rsid w:val="00C877C3"/>
    <w:rsid w:val="00C90046"/>
    <w:rsid w:val="00C9456B"/>
    <w:rsid w:val="00C975F0"/>
    <w:rsid w:val="00CA000A"/>
    <w:rsid w:val="00CA2917"/>
    <w:rsid w:val="00CA3EDE"/>
    <w:rsid w:val="00CA4BF1"/>
    <w:rsid w:val="00CA52C0"/>
    <w:rsid w:val="00CA55E5"/>
    <w:rsid w:val="00CA7C5B"/>
    <w:rsid w:val="00CB167B"/>
    <w:rsid w:val="00CB1EC9"/>
    <w:rsid w:val="00CC3193"/>
    <w:rsid w:val="00CC5CF7"/>
    <w:rsid w:val="00CC6B85"/>
    <w:rsid w:val="00CD0956"/>
    <w:rsid w:val="00CD3505"/>
    <w:rsid w:val="00CD42DC"/>
    <w:rsid w:val="00CD4DD9"/>
    <w:rsid w:val="00CD5F07"/>
    <w:rsid w:val="00CE676D"/>
    <w:rsid w:val="00CE6E9F"/>
    <w:rsid w:val="00CE708E"/>
    <w:rsid w:val="00CF2629"/>
    <w:rsid w:val="00CF40B2"/>
    <w:rsid w:val="00CF5100"/>
    <w:rsid w:val="00CF526F"/>
    <w:rsid w:val="00CF76C3"/>
    <w:rsid w:val="00D00320"/>
    <w:rsid w:val="00D017C0"/>
    <w:rsid w:val="00D02974"/>
    <w:rsid w:val="00D03678"/>
    <w:rsid w:val="00D045C9"/>
    <w:rsid w:val="00D04A43"/>
    <w:rsid w:val="00D0655D"/>
    <w:rsid w:val="00D11355"/>
    <w:rsid w:val="00D11608"/>
    <w:rsid w:val="00D141FC"/>
    <w:rsid w:val="00D14249"/>
    <w:rsid w:val="00D15DFA"/>
    <w:rsid w:val="00D1695B"/>
    <w:rsid w:val="00D20579"/>
    <w:rsid w:val="00D21F02"/>
    <w:rsid w:val="00D2213D"/>
    <w:rsid w:val="00D22E98"/>
    <w:rsid w:val="00D22FC3"/>
    <w:rsid w:val="00D276F9"/>
    <w:rsid w:val="00D32344"/>
    <w:rsid w:val="00D340AA"/>
    <w:rsid w:val="00D3772C"/>
    <w:rsid w:val="00D401EC"/>
    <w:rsid w:val="00D41CC5"/>
    <w:rsid w:val="00D45255"/>
    <w:rsid w:val="00D456AC"/>
    <w:rsid w:val="00D463A5"/>
    <w:rsid w:val="00D46F5F"/>
    <w:rsid w:val="00D52C92"/>
    <w:rsid w:val="00D5344C"/>
    <w:rsid w:val="00D540D0"/>
    <w:rsid w:val="00D54502"/>
    <w:rsid w:val="00D567D8"/>
    <w:rsid w:val="00D57D70"/>
    <w:rsid w:val="00D60C20"/>
    <w:rsid w:val="00D62BDF"/>
    <w:rsid w:val="00D6371B"/>
    <w:rsid w:val="00D637CF"/>
    <w:rsid w:val="00D64048"/>
    <w:rsid w:val="00D641B7"/>
    <w:rsid w:val="00D64B8C"/>
    <w:rsid w:val="00D65801"/>
    <w:rsid w:val="00D70E47"/>
    <w:rsid w:val="00D70E86"/>
    <w:rsid w:val="00D72BE7"/>
    <w:rsid w:val="00D72CC2"/>
    <w:rsid w:val="00D75215"/>
    <w:rsid w:val="00D75CE9"/>
    <w:rsid w:val="00D77365"/>
    <w:rsid w:val="00D80DCF"/>
    <w:rsid w:val="00D80F5B"/>
    <w:rsid w:val="00D8691F"/>
    <w:rsid w:val="00D9102D"/>
    <w:rsid w:val="00D95B0A"/>
    <w:rsid w:val="00D962CA"/>
    <w:rsid w:val="00DA09A9"/>
    <w:rsid w:val="00DA2FB6"/>
    <w:rsid w:val="00DA4153"/>
    <w:rsid w:val="00DA4689"/>
    <w:rsid w:val="00DB22AF"/>
    <w:rsid w:val="00DB5377"/>
    <w:rsid w:val="00DB6A62"/>
    <w:rsid w:val="00DC0627"/>
    <w:rsid w:val="00DC0B8A"/>
    <w:rsid w:val="00DC1B1D"/>
    <w:rsid w:val="00DC1B42"/>
    <w:rsid w:val="00DC1F25"/>
    <w:rsid w:val="00DC47A4"/>
    <w:rsid w:val="00DC543F"/>
    <w:rsid w:val="00DC5A4F"/>
    <w:rsid w:val="00DD0FE4"/>
    <w:rsid w:val="00DD3479"/>
    <w:rsid w:val="00DD3EEE"/>
    <w:rsid w:val="00DD5102"/>
    <w:rsid w:val="00DD7185"/>
    <w:rsid w:val="00DE29BF"/>
    <w:rsid w:val="00DE4FE1"/>
    <w:rsid w:val="00DE7533"/>
    <w:rsid w:val="00DE7951"/>
    <w:rsid w:val="00DF0494"/>
    <w:rsid w:val="00DF0EF2"/>
    <w:rsid w:val="00DF3DB1"/>
    <w:rsid w:val="00DF4E65"/>
    <w:rsid w:val="00DF52D7"/>
    <w:rsid w:val="00DF5328"/>
    <w:rsid w:val="00DF7C55"/>
    <w:rsid w:val="00E021C1"/>
    <w:rsid w:val="00E0234F"/>
    <w:rsid w:val="00E054E1"/>
    <w:rsid w:val="00E07019"/>
    <w:rsid w:val="00E12900"/>
    <w:rsid w:val="00E1427F"/>
    <w:rsid w:val="00E14C6C"/>
    <w:rsid w:val="00E162AC"/>
    <w:rsid w:val="00E16494"/>
    <w:rsid w:val="00E17012"/>
    <w:rsid w:val="00E21C1C"/>
    <w:rsid w:val="00E24683"/>
    <w:rsid w:val="00E249E8"/>
    <w:rsid w:val="00E3072D"/>
    <w:rsid w:val="00E307B0"/>
    <w:rsid w:val="00E311C3"/>
    <w:rsid w:val="00E32C7F"/>
    <w:rsid w:val="00E4215F"/>
    <w:rsid w:val="00E43099"/>
    <w:rsid w:val="00E43B83"/>
    <w:rsid w:val="00E47574"/>
    <w:rsid w:val="00E526AA"/>
    <w:rsid w:val="00E53E87"/>
    <w:rsid w:val="00E55BAE"/>
    <w:rsid w:val="00E71355"/>
    <w:rsid w:val="00E720E3"/>
    <w:rsid w:val="00E737A5"/>
    <w:rsid w:val="00E7449B"/>
    <w:rsid w:val="00E75148"/>
    <w:rsid w:val="00E7587C"/>
    <w:rsid w:val="00E82B5A"/>
    <w:rsid w:val="00E8482A"/>
    <w:rsid w:val="00E861E1"/>
    <w:rsid w:val="00E878FB"/>
    <w:rsid w:val="00E87E8E"/>
    <w:rsid w:val="00E90620"/>
    <w:rsid w:val="00E90A24"/>
    <w:rsid w:val="00E920E2"/>
    <w:rsid w:val="00E92D0E"/>
    <w:rsid w:val="00E9486A"/>
    <w:rsid w:val="00E975A5"/>
    <w:rsid w:val="00EA06F4"/>
    <w:rsid w:val="00EA2B0F"/>
    <w:rsid w:val="00EA3BF6"/>
    <w:rsid w:val="00EA422C"/>
    <w:rsid w:val="00EA500E"/>
    <w:rsid w:val="00EA7F32"/>
    <w:rsid w:val="00EB22C2"/>
    <w:rsid w:val="00EB37BD"/>
    <w:rsid w:val="00EB3A51"/>
    <w:rsid w:val="00EB3B24"/>
    <w:rsid w:val="00EB67AD"/>
    <w:rsid w:val="00EC1123"/>
    <w:rsid w:val="00EC1851"/>
    <w:rsid w:val="00EC37B2"/>
    <w:rsid w:val="00EC3DAE"/>
    <w:rsid w:val="00EC3E78"/>
    <w:rsid w:val="00EC54CF"/>
    <w:rsid w:val="00EC603E"/>
    <w:rsid w:val="00EC769C"/>
    <w:rsid w:val="00EC7FAA"/>
    <w:rsid w:val="00ED10B2"/>
    <w:rsid w:val="00ED18D2"/>
    <w:rsid w:val="00ED253A"/>
    <w:rsid w:val="00ED6A36"/>
    <w:rsid w:val="00EE05C5"/>
    <w:rsid w:val="00EE2B55"/>
    <w:rsid w:val="00EE3C9B"/>
    <w:rsid w:val="00EF17F2"/>
    <w:rsid w:val="00EF2C46"/>
    <w:rsid w:val="00EF2F8C"/>
    <w:rsid w:val="00EF4959"/>
    <w:rsid w:val="00EF4CFB"/>
    <w:rsid w:val="00EF7594"/>
    <w:rsid w:val="00F0158D"/>
    <w:rsid w:val="00F02484"/>
    <w:rsid w:val="00F071DF"/>
    <w:rsid w:val="00F109F1"/>
    <w:rsid w:val="00F11506"/>
    <w:rsid w:val="00F12385"/>
    <w:rsid w:val="00F12869"/>
    <w:rsid w:val="00F13F62"/>
    <w:rsid w:val="00F142B4"/>
    <w:rsid w:val="00F14398"/>
    <w:rsid w:val="00F14B68"/>
    <w:rsid w:val="00F150CB"/>
    <w:rsid w:val="00F2119A"/>
    <w:rsid w:val="00F22071"/>
    <w:rsid w:val="00F236FE"/>
    <w:rsid w:val="00F2492B"/>
    <w:rsid w:val="00F275E6"/>
    <w:rsid w:val="00F32A86"/>
    <w:rsid w:val="00F35DBE"/>
    <w:rsid w:val="00F361BE"/>
    <w:rsid w:val="00F37096"/>
    <w:rsid w:val="00F3739A"/>
    <w:rsid w:val="00F375B7"/>
    <w:rsid w:val="00F40280"/>
    <w:rsid w:val="00F42E34"/>
    <w:rsid w:val="00F4652B"/>
    <w:rsid w:val="00F52376"/>
    <w:rsid w:val="00F548EC"/>
    <w:rsid w:val="00F62D30"/>
    <w:rsid w:val="00F62F76"/>
    <w:rsid w:val="00F65A48"/>
    <w:rsid w:val="00F70439"/>
    <w:rsid w:val="00F71FC3"/>
    <w:rsid w:val="00F72C8F"/>
    <w:rsid w:val="00F750B0"/>
    <w:rsid w:val="00F75712"/>
    <w:rsid w:val="00F77959"/>
    <w:rsid w:val="00F8022D"/>
    <w:rsid w:val="00F80899"/>
    <w:rsid w:val="00F8097E"/>
    <w:rsid w:val="00F8465C"/>
    <w:rsid w:val="00F8544F"/>
    <w:rsid w:val="00F87F9E"/>
    <w:rsid w:val="00F904AA"/>
    <w:rsid w:val="00F931BA"/>
    <w:rsid w:val="00F948FA"/>
    <w:rsid w:val="00F962F0"/>
    <w:rsid w:val="00F965CE"/>
    <w:rsid w:val="00F97D7C"/>
    <w:rsid w:val="00FA2940"/>
    <w:rsid w:val="00FA2E33"/>
    <w:rsid w:val="00FA3F60"/>
    <w:rsid w:val="00FA47AE"/>
    <w:rsid w:val="00FA4941"/>
    <w:rsid w:val="00FA571D"/>
    <w:rsid w:val="00FA6590"/>
    <w:rsid w:val="00FB2E98"/>
    <w:rsid w:val="00FB431D"/>
    <w:rsid w:val="00FB6B98"/>
    <w:rsid w:val="00FB7E8E"/>
    <w:rsid w:val="00FB7EC1"/>
    <w:rsid w:val="00FC0E5B"/>
    <w:rsid w:val="00FC440D"/>
    <w:rsid w:val="00FC5336"/>
    <w:rsid w:val="00FC6410"/>
    <w:rsid w:val="00FC7560"/>
    <w:rsid w:val="00FD2C55"/>
    <w:rsid w:val="00FD40A6"/>
    <w:rsid w:val="00FD43AA"/>
    <w:rsid w:val="00FD4E42"/>
    <w:rsid w:val="00FD6BC6"/>
    <w:rsid w:val="00FE4DED"/>
    <w:rsid w:val="00FE5D0E"/>
    <w:rsid w:val="00FE7000"/>
    <w:rsid w:val="00FF128E"/>
    <w:rsid w:val="00FF4F1A"/>
    <w:rsid w:val="00FF71C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C558A4-9D18-4B9E-9C60-52AD2C5F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81D45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uiPriority w:val="10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a0"/>
    <w:uiPriority w:val="99"/>
    <w:rsid w:val="00481D45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C3A75"/>
    <w:rPr>
      <w:rFonts w:cs="Times New Roman"/>
      <w:sz w:val="24"/>
    </w:rPr>
  </w:style>
  <w:style w:type="paragraph" w:styleId="BodyText">
    <w:name w:val="Body Text"/>
    <w:basedOn w:val="Normal"/>
    <w:link w:val="a1"/>
    <w:uiPriority w:val="99"/>
    <w:rsid w:val="00A270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9637B2"/>
    <w:rPr>
      <w:rFonts w:cs="Times New Roman"/>
      <w:sz w:val="24"/>
    </w:rPr>
  </w:style>
  <w:style w:type="character" w:customStyle="1" w:styleId="3">
    <w:name w:val="Знак Знак3"/>
    <w:uiPriority w:val="99"/>
    <w:rsid w:val="00FD43AA"/>
    <w:rPr>
      <w:sz w:val="24"/>
      <w:lang w:val="x-none" w:eastAsia="x-none"/>
    </w:rPr>
  </w:style>
  <w:style w:type="character" w:customStyle="1" w:styleId="41">
    <w:name w:val="Знак Знак41"/>
    <w:uiPriority w:val="99"/>
    <w:rsid w:val="00077011"/>
    <w:rPr>
      <w:sz w:val="24"/>
      <w:lang w:val="x-none" w:eastAsia="x-none"/>
    </w:rPr>
  </w:style>
  <w:style w:type="character" w:customStyle="1" w:styleId="4">
    <w:name w:val="Знак Знак4"/>
    <w:uiPriority w:val="99"/>
    <w:rsid w:val="00BA1EB7"/>
    <w:rPr>
      <w:sz w:val="24"/>
      <w:lang w:val="x-none" w:eastAsia="x-none"/>
    </w:rPr>
  </w:style>
  <w:style w:type="character" w:styleId="PageNumber">
    <w:name w:val="page number"/>
    <w:basedOn w:val="DefaultParagraphFont"/>
    <w:uiPriority w:val="99"/>
    <w:rsid w:val="00F375B7"/>
    <w:rPr>
      <w:rFonts w:cs="Times New Roman"/>
    </w:rPr>
  </w:style>
  <w:style w:type="character" w:customStyle="1" w:styleId="a2">
    <w:name w:val="Гипертекстовая ссылка"/>
    <w:uiPriority w:val="99"/>
    <w:rsid w:val="00134065"/>
    <w:rPr>
      <w:color w:val="008000"/>
    </w:rPr>
  </w:style>
  <w:style w:type="paragraph" w:styleId="Footer">
    <w:name w:val="footer"/>
    <w:basedOn w:val="Normal"/>
    <w:link w:val="a3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A51744"/>
    <w:rPr>
      <w:rFonts w:cs="Times New Roman"/>
      <w:sz w:val="24"/>
      <w:szCs w:val="24"/>
    </w:rPr>
  </w:style>
  <w:style w:type="paragraph" w:styleId="Header">
    <w:name w:val="header"/>
    <w:basedOn w:val="Normal"/>
    <w:link w:val="a4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A51744"/>
    <w:rPr>
      <w:rFonts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rsid w:val="002D44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rsid w:val="00481D45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C14BAF"/>
    <w:rPr>
      <w:rFonts w:cs="Times New Roman"/>
      <w:sz w:val="24"/>
    </w:rPr>
  </w:style>
  <w:style w:type="character" w:customStyle="1" w:styleId="1">
    <w:name w:val="Знак Знак1"/>
    <w:uiPriority w:val="99"/>
    <w:rsid w:val="00076DF9"/>
    <w:rPr>
      <w:sz w:val="24"/>
      <w:lang w:val="x-none" w:eastAsia="x-none"/>
    </w:rPr>
  </w:style>
  <w:style w:type="paragraph" w:customStyle="1" w:styleId="s1">
    <w:name w:val="s_1"/>
    <w:basedOn w:val="Normal"/>
    <w:rsid w:val="00D46F5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4249"/>
    <w:rPr>
      <w:rFonts w:cs="Times New Roman"/>
      <w:color w:val="0000FF"/>
      <w:u w:val="single"/>
    </w:rPr>
  </w:style>
  <w:style w:type="character" w:customStyle="1" w:styleId="highlightsearch">
    <w:name w:val="highlightsearch"/>
    <w:rsid w:val="00D6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